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9F42" w14:textId="5AB43A85" w:rsidR="00D62FC0" w:rsidRDefault="001D5B5C">
      <w:pPr>
        <w:ind w:left="9072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softHyphen/>
        <w:t xml:space="preserve">           Załącznik Nr </w:t>
      </w:r>
      <w:r w:rsidR="00836CD1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do SWZ</w:t>
      </w:r>
    </w:p>
    <w:p w14:paraId="2DD19F43" w14:textId="77777777" w:rsidR="00D62FC0" w:rsidRDefault="00D62FC0">
      <w:pPr>
        <w:ind w:left="3540" w:firstLine="708"/>
        <w:rPr>
          <w:rFonts w:ascii="Arial" w:hAnsi="Arial" w:cs="Arial"/>
          <w:bCs/>
          <w:sz w:val="20"/>
          <w:szCs w:val="20"/>
        </w:rPr>
      </w:pPr>
    </w:p>
    <w:p w14:paraId="2DD19F44" w14:textId="77777777" w:rsidR="00D62FC0" w:rsidRDefault="00D62FC0">
      <w:pPr>
        <w:ind w:left="3540" w:firstLine="708"/>
        <w:rPr>
          <w:b/>
        </w:rPr>
      </w:pPr>
    </w:p>
    <w:p w14:paraId="2DD19F45" w14:textId="77777777" w:rsidR="00D62FC0" w:rsidRDefault="00D62FC0">
      <w:pPr>
        <w:rPr>
          <w:b/>
        </w:rPr>
      </w:pPr>
    </w:p>
    <w:p w14:paraId="2DD19F46" w14:textId="77777777" w:rsidR="00D62FC0" w:rsidRDefault="001D5B5C">
      <w:pPr>
        <w:jc w:val="center"/>
        <w:rPr>
          <w:rStyle w:val="Domylnaczcionkaakapitu1"/>
          <w:b/>
        </w:rPr>
      </w:pPr>
      <w:r>
        <w:rPr>
          <w:rStyle w:val="Domylnaczcionkaakapitu1"/>
          <w:b/>
        </w:rPr>
        <w:t>SPECYFIKACJA TECHNICZNA</w:t>
      </w:r>
    </w:p>
    <w:p w14:paraId="2DD19F47" w14:textId="77777777" w:rsidR="00D62FC0" w:rsidRDefault="00D62FC0">
      <w:pPr>
        <w:jc w:val="center"/>
        <w:rPr>
          <w:rStyle w:val="Domylnaczcionkaakapitu1"/>
          <w:b/>
        </w:rPr>
      </w:pPr>
    </w:p>
    <w:p w14:paraId="2464CAD7" w14:textId="77777777" w:rsidR="0058056F" w:rsidRDefault="001D5B5C">
      <w:pPr>
        <w:widowControl w:val="0"/>
        <w:suppressAutoHyphens/>
        <w:spacing w:before="20" w:after="40"/>
        <w:ind w:left="426"/>
        <w:jc w:val="center"/>
        <w:textAlignment w:val="baseline"/>
        <w:rPr>
          <w:rFonts w:eastAsia="Arial" w:cs="Tahoma"/>
          <w:b/>
          <w:kern w:val="2"/>
          <w:sz w:val="22"/>
          <w:szCs w:val="22"/>
          <w:lang w:eastAsia="zh-CN" w:bidi="hi-IN"/>
        </w:rPr>
      </w:pPr>
      <w:r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>„</w:t>
      </w:r>
      <w:bookmarkStart w:id="0" w:name="Bookmark"/>
      <w:r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>Z</w:t>
      </w:r>
      <w:bookmarkEnd w:id="0"/>
      <w:r>
        <w:rPr>
          <w:rFonts w:eastAsia="SimSun" w:cs="Tahoma"/>
          <w:b/>
          <w:bCs/>
          <w:i/>
          <w:kern w:val="2"/>
          <w:sz w:val="22"/>
          <w:szCs w:val="22"/>
          <w:lang w:eastAsia="ar-SA" w:bidi="hi-IN"/>
        </w:rPr>
        <w:t>AKUP I DOSTAWA WOZU ASENIZACYJNEGO</w:t>
      </w:r>
      <w:r>
        <w:rPr>
          <w:rFonts w:eastAsia="Arial" w:cs="Tahoma"/>
          <w:b/>
          <w:kern w:val="2"/>
          <w:sz w:val="22"/>
          <w:szCs w:val="22"/>
          <w:lang w:eastAsia="zh-CN" w:bidi="hi-IN"/>
        </w:rPr>
        <w:t xml:space="preserve"> WRAZ Z OSPRZĘTEM NA POTRZEBY GMINY LELKOWO</w:t>
      </w:r>
    </w:p>
    <w:p w14:paraId="2DD19F48" w14:textId="169D1CC1" w:rsidR="00D62FC0" w:rsidRDefault="001D5B5C">
      <w:pPr>
        <w:widowControl w:val="0"/>
        <w:suppressAutoHyphens/>
        <w:spacing w:before="20" w:after="40"/>
        <w:ind w:left="426"/>
        <w:jc w:val="center"/>
        <w:textAlignment w:val="baseline"/>
        <w:rPr>
          <w:rFonts w:ascii="Calibri" w:eastAsia="SimSun" w:hAnsi="Calibri" w:cs="Tahoma"/>
          <w:kern w:val="2"/>
          <w:sz w:val="20"/>
          <w:szCs w:val="20"/>
          <w:lang w:eastAsia="zh-CN" w:bidi="hi-IN"/>
        </w:rPr>
      </w:pPr>
      <w:r>
        <w:rPr>
          <w:rFonts w:eastAsia="SimSun" w:cs="Tahoma"/>
          <w:b/>
          <w:kern w:val="2"/>
          <w:sz w:val="22"/>
          <w:szCs w:val="22"/>
          <w:lang w:eastAsia="zh-CN" w:bidi="hi-IN"/>
        </w:rPr>
        <w:t>”</w:t>
      </w:r>
    </w:p>
    <w:p w14:paraId="2DD19F4A" w14:textId="77777777" w:rsidR="00D62FC0" w:rsidRDefault="00D62FC0">
      <w:pPr>
        <w:ind w:left="3540" w:firstLine="708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1"/>
        <w:tblW w:w="13011" w:type="dxa"/>
        <w:tblLook w:val="01E0" w:firstRow="1" w:lastRow="1" w:firstColumn="1" w:lastColumn="1" w:noHBand="0" w:noVBand="0"/>
      </w:tblPr>
      <w:tblGrid>
        <w:gridCol w:w="658"/>
        <w:gridCol w:w="4740"/>
        <w:gridCol w:w="1857"/>
        <w:gridCol w:w="2081"/>
        <w:gridCol w:w="3675"/>
      </w:tblGrid>
      <w:tr w:rsidR="00D62FC0" w14:paraId="2DD19F4E" w14:textId="77777777" w:rsidTr="00FD1937">
        <w:trPr>
          <w:trHeight w:val="563"/>
        </w:trPr>
        <w:tc>
          <w:tcPr>
            <w:tcW w:w="658" w:type="dxa"/>
            <w:vAlign w:val="center"/>
          </w:tcPr>
          <w:p w14:paraId="2DD19F4B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L.P.   </w:t>
            </w:r>
          </w:p>
        </w:tc>
        <w:tc>
          <w:tcPr>
            <w:tcW w:w="8678" w:type="dxa"/>
            <w:gridSpan w:val="3"/>
            <w:vAlign w:val="center"/>
          </w:tcPr>
          <w:p w14:paraId="2DD19F4C" w14:textId="00248352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WYMAGANE PARAMETRY TECHNICZNO-UŻYTKOWE </w:t>
            </w:r>
          </w:p>
        </w:tc>
        <w:tc>
          <w:tcPr>
            <w:tcW w:w="3675" w:type="dxa"/>
            <w:vMerge w:val="restart"/>
            <w:vAlign w:val="center"/>
          </w:tcPr>
          <w:p w14:paraId="2DD19F4D" w14:textId="37E74184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Parametry oferowane przez Wykonawcę – opis (</w:t>
            </w:r>
            <w:proofErr w:type="gramStart"/>
            <w:r>
              <w:rPr>
                <w:rFonts w:ascii="Arial" w:hAnsi="Arial" w:cs="Arial"/>
                <w:b/>
              </w:rPr>
              <w:t>wpisać ”tak</w:t>
            </w:r>
            <w:proofErr w:type="gramEnd"/>
            <w:r>
              <w:rPr>
                <w:rFonts w:ascii="Arial" w:hAnsi="Arial" w:cs="Arial"/>
                <w:b/>
              </w:rPr>
              <w:t>” w przypadku identycznych</w:t>
            </w:r>
            <w:r w:rsidR="000B055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a w wypadku oferowanych wyższych parametrów dokonać ich opisu)</w:t>
            </w:r>
          </w:p>
        </w:tc>
      </w:tr>
      <w:tr w:rsidR="00D62FC0" w14:paraId="2DD19F52" w14:textId="77777777" w:rsidTr="00FD1937">
        <w:tc>
          <w:tcPr>
            <w:tcW w:w="9336" w:type="dxa"/>
            <w:gridSpan w:val="4"/>
            <w:vAlign w:val="center"/>
          </w:tcPr>
          <w:p w14:paraId="2DD19F4F" w14:textId="11AE2E75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PARAMETRY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TECHNICZNE </w:t>
            </w:r>
            <w:r w:rsidR="00BD7AB1">
              <w:rPr>
                <w:rFonts w:ascii="Arial" w:hAnsi="Arial" w:cs="Arial"/>
                <w:b/>
                <w:bCs/>
              </w:rPr>
              <w:t xml:space="preserve"> FABRYCZNIE</w:t>
            </w:r>
            <w:proofErr w:type="gramEnd"/>
            <w:r w:rsidR="00BD7AB1">
              <w:rPr>
                <w:rFonts w:ascii="Arial" w:hAnsi="Arial" w:cs="Arial"/>
                <w:b/>
                <w:bCs/>
              </w:rPr>
              <w:t xml:space="preserve"> NOWEGO </w:t>
            </w:r>
            <w:r>
              <w:rPr>
                <w:rFonts w:ascii="Arial" w:eastAsia="SimSun" w:hAnsi="Arial" w:cs="Tahoma"/>
                <w:b/>
                <w:bCs/>
                <w:i/>
                <w:kern w:val="2"/>
                <w:lang w:eastAsia="ar-SA" w:bidi="hi-IN"/>
              </w:rPr>
              <w:t>WOZU ASENIZACYJNEGO</w:t>
            </w:r>
          </w:p>
          <w:p w14:paraId="2DD19F50" w14:textId="08E686AD" w:rsidR="00D62FC0" w:rsidRDefault="001D5B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Tahoma"/>
                <w:b/>
                <w:bCs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3675" w:type="dxa"/>
            <w:vMerge/>
            <w:vAlign w:val="center"/>
          </w:tcPr>
          <w:p w14:paraId="2DD19F51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2FC0" w14:paraId="2DD19F58" w14:textId="77777777" w:rsidTr="00FD1937">
        <w:tc>
          <w:tcPr>
            <w:tcW w:w="658" w:type="dxa"/>
            <w:vAlign w:val="center"/>
          </w:tcPr>
          <w:p w14:paraId="2DD19F53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740" w:type="dxa"/>
            <w:vAlign w:val="center"/>
          </w:tcPr>
          <w:p w14:paraId="2DD19F54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Rok produkcji </w:t>
            </w:r>
          </w:p>
        </w:tc>
        <w:tc>
          <w:tcPr>
            <w:tcW w:w="1857" w:type="dxa"/>
            <w:vAlign w:val="center"/>
          </w:tcPr>
          <w:p w14:paraId="2DD19F55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</w:t>
            </w:r>
          </w:p>
        </w:tc>
        <w:tc>
          <w:tcPr>
            <w:tcW w:w="2081" w:type="dxa"/>
            <w:vAlign w:val="center"/>
          </w:tcPr>
          <w:p w14:paraId="2DD19F56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3675" w:type="dxa"/>
            <w:vAlign w:val="center"/>
          </w:tcPr>
          <w:p w14:paraId="2DD19F57" w14:textId="77777777" w:rsidR="00D62FC0" w:rsidRDefault="00D62FC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62FC0" w14:paraId="2DD19F5B" w14:textId="77777777" w:rsidTr="00FD1937">
        <w:tc>
          <w:tcPr>
            <w:tcW w:w="658" w:type="dxa"/>
            <w:vMerge w:val="restart"/>
            <w:vAlign w:val="center"/>
          </w:tcPr>
          <w:p w14:paraId="2DD19F59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9F5A" w14:textId="77777777" w:rsidR="00D62FC0" w:rsidRDefault="001D5B5C">
            <w:pPr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ZBIORNIK</w:t>
            </w:r>
          </w:p>
        </w:tc>
      </w:tr>
      <w:tr w:rsidR="00D62FC0" w14:paraId="2DD19F61" w14:textId="77777777" w:rsidTr="00FD1937">
        <w:tc>
          <w:tcPr>
            <w:tcW w:w="658" w:type="dxa"/>
            <w:vMerge/>
            <w:vAlign w:val="center"/>
          </w:tcPr>
          <w:p w14:paraId="2DD19F5C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5D" w14:textId="77777777" w:rsidR="00D62FC0" w:rsidRDefault="001D5B5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Pojemność</w:t>
            </w:r>
          </w:p>
        </w:tc>
        <w:tc>
          <w:tcPr>
            <w:tcW w:w="1857" w:type="dxa"/>
            <w:vAlign w:val="center"/>
          </w:tcPr>
          <w:p w14:paraId="2DD19F5E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 L</w:t>
            </w:r>
          </w:p>
        </w:tc>
        <w:tc>
          <w:tcPr>
            <w:tcW w:w="2081" w:type="dxa"/>
            <w:vAlign w:val="center"/>
          </w:tcPr>
          <w:p w14:paraId="2DD19F5F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75" w:type="dxa"/>
            <w:vAlign w:val="center"/>
          </w:tcPr>
          <w:p w14:paraId="2DD19F60" w14:textId="77777777" w:rsidR="00D62FC0" w:rsidRDefault="00D62FC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62FC0" w14:paraId="2DD19F67" w14:textId="77777777" w:rsidTr="00FD1937">
        <w:tc>
          <w:tcPr>
            <w:tcW w:w="658" w:type="dxa"/>
            <w:vMerge/>
            <w:tcBorders>
              <w:top w:val="nil"/>
            </w:tcBorders>
            <w:vAlign w:val="center"/>
          </w:tcPr>
          <w:p w14:paraId="2DD19F62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tcBorders>
              <w:top w:val="nil"/>
            </w:tcBorders>
            <w:vAlign w:val="center"/>
          </w:tcPr>
          <w:p w14:paraId="2DD19F63" w14:textId="77777777" w:rsidR="00D62FC0" w:rsidRDefault="001D5B5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Zbiornik obustronnie ocynkowany ogniowo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64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65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66" w14:textId="77777777" w:rsidR="00D62FC0" w:rsidRDefault="00D62FC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62FC0" w14:paraId="2DD19F6D" w14:textId="77777777" w:rsidTr="00FD1937">
        <w:tc>
          <w:tcPr>
            <w:tcW w:w="658" w:type="dxa"/>
            <w:vMerge/>
          </w:tcPr>
          <w:p w14:paraId="2DD19F68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</w:tcPr>
          <w:p w14:paraId="2DD19F69" w14:textId="77777777" w:rsidR="00D62FC0" w:rsidRDefault="001D5B5C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Pasywacja zbiornika chroniąca </w:t>
            </w:r>
            <w:r>
              <w:rPr>
                <w:rFonts w:ascii="Arial" w:eastAsiaTheme="minorHAnsi" w:hAnsi="Arial" w:cs="Arial"/>
                <w:bCs/>
                <w:lang w:eastAsia="en-US"/>
              </w:rPr>
              <w:t>ocynk</w:t>
            </w:r>
          </w:p>
        </w:tc>
        <w:tc>
          <w:tcPr>
            <w:tcW w:w="1857" w:type="dxa"/>
          </w:tcPr>
          <w:p w14:paraId="2DD19F6A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081" w:type="dxa"/>
          </w:tcPr>
          <w:p w14:paraId="2DD19F6B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75" w:type="dxa"/>
          </w:tcPr>
          <w:p w14:paraId="2DD19F6C" w14:textId="77777777" w:rsidR="00D62FC0" w:rsidRDefault="00D62FC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62FC0" w14:paraId="2DD19F73" w14:textId="77777777" w:rsidTr="00FD1937">
        <w:trPr>
          <w:trHeight w:val="278"/>
        </w:trPr>
        <w:tc>
          <w:tcPr>
            <w:tcW w:w="658" w:type="dxa"/>
            <w:vMerge/>
          </w:tcPr>
          <w:p w14:paraId="2DD19F6E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</w:tcPr>
          <w:p w14:paraId="2DD19F6F" w14:textId="77777777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</w:rPr>
              <w:t>Tylna dennica zamknięta z włazem</w:t>
            </w:r>
          </w:p>
        </w:tc>
        <w:tc>
          <w:tcPr>
            <w:tcW w:w="1857" w:type="dxa"/>
          </w:tcPr>
          <w:p w14:paraId="2DD19F70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081" w:type="dxa"/>
          </w:tcPr>
          <w:p w14:paraId="2DD19F71" w14:textId="443452EF" w:rsidR="00D62FC0" w:rsidRDefault="00FD1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75" w:type="dxa"/>
          </w:tcPr>
          <w:p w14:paraId="2DD19F72" w14:textId="77777777" w:rsidR="00D62FC0" w:rsidRDefault="00D62FC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62FC0" w14:paraId="2DD19F79" w14:textId="77777777" w:rsidTr="00FD1937">
        <w:tc>
          <w:tcPr>
            <w:tcW w:w="658" w:type="dxa"/>
            <w:vMerge/>
            <w:vAlign w:val="center"/>
          </w:tcPr>
          <w:p w14:paraId="2DD19F74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75" w14:textId="77777777" w:rsidR="00D62FC0" w:rsidRDefault="001D5B5C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</w:rPr>
              <w:t>Rurowy wskaźnik napełniania z wziernikiem</w:t>
            </w:r>
          </w:p>
        </w:tc>
        <w:tc>
          <w:tcPr>
            <w:tcW w:w="1857" w:type="dxa"/>
            <w:vAlign w:val="center"/>
          </w:tcPr>
          <w:p w14:paraId="2DD19F76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081" w:type="dxa"/>
            <w:vAlign w:val="center"/>
          </w:tcPr>
          <w:p w14:paraId="2DD19F77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3675" w:type="dxa"/>
            <w:vAlign w:val="center"/>
          </w:tcPr>
          <w:p w14:paraId="2DD19F78" w14:textId="77777777" w:rsidR="00D62FC0" w:rsidRDefault="00D62FC0">
            <w:pPr>
              <w:jc w:val="center"/>
              <w:rPr>
                <w:rFonts w:ascii="Arial" w:hAnsi="Arial" w:cs="Arial"/>
              </w:rPr>
            </w:pPr>
          </w:p>
        </w:tc>
      </w:tr>
      <w:tr w:rsidR="00D62FC0" w14:paraId="2DD19F85" w14:textId="77777777" w:rsidTr="00FD1937">
        <w:trPr>
          <w:trHeight w:val="70"/>
        </w:trPr>
        <w:tc>
          <w:tcPr>
            <w:tcW w:w="658" w:type="dxa"/>
            <w:vMerge/>
            <w:vAlign w:val="center"/>
          </w:tcPr>
          <w:p w14:paraId="2DD19F80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81" w14:textId="77777777" w:rsidR="00D62FC0" w:rsidRDefault="001D5B5C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Wziernik na tylnej dennicy</w:t>
            </w:r>
          </w:p>
        </w:tc>
        <w:tc>
          <w:tcPr>
            <w:tcW w:w="1857" w:type="dxa"/>
            <w:vAlign w:val="center"/>
          </w:tcPr>
          <w:p w14:paraId="16E35CB9" w14:textId="77777777" w:rsidR="00D62FC0" w:rsidRDefault="00FD19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Min.</w:t>
            </w:r>
          </w:p>
          <w:p w14:paraId="2DD19F82" w14:textId="7D12F189" w:rsidR="00FD1937" w:rsidRDefault="00FD1937" w:rsidP="00FD1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</w:p>
        </w:tc>
        <w:tc>
          <w:tcPr>
            <w:tcW w:w="2081" w:type="dxa"/>
            <w:vAlign w:val="center"/>
          </w:tcPr>
          <w:p w14:paraId="01DD210C" w14:textId="15250BB3" w:rsidR="00D62FC0" w:rsidRDefault="00FD1937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Min.- 2</w:t>
            </w:r>
            <w:r>
              <w:rPr>
                <w:rFonts w:ascii="Arial" w:eastAsiaTheme="minorHAnsi" w:hAnsi="Arial" w:cs="Arial"/>
                <w:lang w:eastAsia="en-US"/>
              </w:rPr>
              <w:t xml:space="preserve"> ʺ</w:t>
            </w:r>
          </w:p>
          <w:p w14:paraId="2DD19F83" w14:textId="02914F44" w:rsidR="00FD1937" w:rsidRDefault="00FD193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Max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</w:rPr>
              <w:t xml:space="preserve">- </w:t>
            </w:r>
            <w:r>
              <w:rPr>
                <w:rFonts w:ascii="Arial" w:eastAsiaTheme="minorHAnsi" w:hAnsi="Arial" w:cs="Arial"/>
                <w:lang w:eastAsia="en-US"/>
              </w:rPr>
              <w:t xml:space="preserve"> 4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>ʺ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3675" w:type="dxa"/>
            <w:vAlign w:val="center"/>
          </w:tcPr>
          <w:p w14:paraId="2DD19F84" w14:textId="77777777" w:rsidR="00D62FC0" w:rsidRDefault="00D62FC0">
            <w:pPr>
              <w:jc w:val="center"/>
              <w:rPr>
                <w:rFonts w:ascii="Arial" w:hAnsi="Arial" w:cs="Arial"/>
              </w:rPr>
            </w:pPr>
          </w:p>
        </w:tc>
      </w:tr>
      <w:tr w:rsidR="00D62FC0" w14:paraId="2DD19F8B" w14:textId="77777777" w:rsidTr="00FD1937">
        <w:tc>
          <w:tcPr>
            <w:tcW w:w="658" w:type="dxa"/>
            <w:vMerge/>
            <w:vAlign w:val="center"/>
          </w:tcPr>
          <w:p w14:paraId="2DD19F86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87" w14:textId="77777777" w:rsidR="00D62FC0" w:rsidRDefault="001D5B5C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Zawór bezpieczeństwa</w:t>
            </w:r>
          </w:p>
        </w:tc>
        <w:tc>
          <w:tcPr>
            <w:tcW w:w="1857" w:type="dxa"/>
            <w:vAlign w:val="center"/>
          </w:tcPr>
          <w:p w14:paraId="2DD19F88" w14:textId="7695D983" w:rsidR="00D62FC0" w:rsidRDefault="00FD1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Max.</w:t>
            </w:r>
          </w:p>
        </w:tc>
        <w:tc>
          <w:tcPr>
            <w:tcW w:w="2081" w:type="dxa"/>
            <w:vAlign w:val="center"/>
          </w:tcPr>
          <w:p w14:paraId="2DD19F89" w14:textId="1629FC03" w:rsidR="00D62FC0" w:rsidRDefault="00FD1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4ʺ</w:t>
            </w:r>
          </w:p>
        </w:tc>
        <w:tc>
          <w:tcPr>
            <w:tcW w:w="3675" w:type="dxa"/>
            <w:vAlign w:val="center"/>
          </w:tcPr>
          <w:p w14:paraId="2DD19F8A" w14:textId="77777777" w:rsidR="00D62FC0" w:rsidRDefault="00D62FC0">
            <w:pPr>
              <w:jc w:val="center"/>
              <w:rPr>
                <w:rFonts w:ascii="Arial" w:hAnsi="Arial" w:cs="Arial"/>
              </w:rPr>
            </w:pPr>
          </w:p>
        </w:tc>
      </w:tr>
      <w:tr w:rsidR="00D62FC0" w14:paraId="2DD19F91" w14:textId="77777777" w:rsidTr="00FD1937">
        <w:tc>
          <w:tcPr>
            <w:tcW w:w="658" w:type="dxa"/>
            <w:vMerge/>
            <w:tcBorders>
              <w:top w:val="nil"/>
            </w:tcBorders>
            <w:vAlign w:val="center"/>
          </w:tcPr>
          <w:p w14:paraId="2DD19F8C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tcBorders>
              <w:top w:val="nil"/>
            </w:tcBorders>
            <w:vAlign w:val="center"/>
          </w:tcPr>
          <w:p w14:paraId="2DD19F8D" w14:textId="77777777" w:rsidR="00D62FC0" w:rsidRDefault="001D5B5C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>Górny właz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63B65F8" w14:textId="77777777" w:rsidR="00D62FC0" w:rsidRDefault="00FD1937" w:rsidP="00FD1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</w:t>
            </w:r>
          </w:p>
          <w:p w14:paraId="2DD19F8E" w14:textId="5B7CA609" w:rsidR="00FD1937" w:rsidRDefault="00FD1937" w:rsidP="00FD1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389F1ED6" w14:textId="09397CC2" w:rsidR="00D62FC0" w:rsidRDefault="00FD1937" w:rsidP="00FD1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- Ø350mm</w:t>
            </w:r>
          </w:p>
          <w:p w14:paraId="2DD19F8F" w14:textId="74C373AC" w:rsidR="00FD1937" w:rsidRDefault="00FD1937" w:rsidP="00FD1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– Ø600mm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90" w14:textId="77777777" w:rsidR="00D62FC0" w:rsidRDefault="00D62FC0">
            <w:pPr>
              <w:jc w:val="center"/>
              <w:rPr>
                <w:rFonts w:ascii="Arial" w:hAnsi="Arial" w:cs="Arial"/>
              </w:rPr>
            </w:pPr>
          </w:p>
        </w:tc>
      </w:tr>
      <w:tr w:rsidR="00D62FC0" w14:paraId="2DD19F94" w14:textId="77777777" w:rsidTr="00FD1937">
        <w:tc>
          <w:tcPr>
            <w:tcW w:w="658" w:type="dxa"/>
            <w:vMerge w:val="restart"/>
            <w:vAlign w:val="center"/>
          </w:tcPr>
          <w:p w14:paraId="2DD19F92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9F93" w14:textId="77777777" w:rsidR="00D62FC0" w:rsidRDefault="001D5B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Konstrukcja</w:t>
            </w:r>
          </w:p>
        </w:tc>
      </w:tr>
      <w:tr w:rsidR="00D62FC0" w14:paraId="2DD19F9A" w14:textId="77777777" w:rsidTr="00FD1937">
        <w:tc>
          <w:tcPr>
            <w:tcW w:w="658" w:type="dxa"/>
            <w:vMerge/>
            <w:vAlign w:val="center"/>
          </w:tcPr>
          <w:p w14:paraId="2DD19F95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96" w14:textId="77777777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Samonośna</w:t>
            </w:r>
          </w:p>
        </w:tc>
        <w:tc>
          <w:tcPr>
            <w:tcW w:w="1857" w:type="dxa"/>
            <w:vAlign w:val="center"/>
          </w:tcPr>
          <w:p w14:paraId="2DD19F97" w14:textId="77777777" w:rsidR="00D62FC0" w:rsidRDefault="001D5B5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081" w:type="dxa"/>
            <w:vAlign w:val="center"/>
          </w:tcPr>
          <w:p w14:paraId="2DD19F98" w14:textId="77777777" w:rsidR="00D62FC0" w:rsidRDefault="001D5B5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75" w:type="dxa"/>
            <w:vAlign w:val="center"/>
          </w:tcPr>
          <w:p w14:paraId="2DD19F99" w14:textId="77777777" w:rsidR="00D62FC0" w:rsidRDefault="00D62F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2FC0" w14:paraId="2DD19FA0" w14:textId="77777777" w:rsidTr="00FD1937">
        <w:tc>
          <w:tcPr>
            <w:tcW w:w="658" w:type="dxa"/>
            <w:vMerge/>
            <w:vAlign w:val="center"/>
          </w:tcPr>
          <w:p w14:paraId="2DD19F9B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9C" w14:textId="77777777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</w:rPr>
              <w:t>B</w:t>
            </w:r>
            <w:r>
              <w:rPr>
                <w:rFonts w:ascii="Roboto" w:hAnsi="Roboto" w:cs="Arial"/>
                <w:bCs/>
                <w:color w:val="000000"/>
              </w:rPr>
              <w:t>ezpiecznik nadmiarowy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14:paraId="2DD19F9D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081" w:type="dxa"/>
            <w:vAlign w:val="center"/>
          </w:tcPr>
          <w:p w14:paraId="2DD19F9E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75" w:type="dxa"/>
            <w:vAlign w:val="center"/>
          </w:tcPr>
          <w:p w14:paraId="2DD19F9F" w14:textId="77777777" w:rsidR="00D62FC0" w:rsidRDefault="00D62FC0">
            <w:pPr>
              <w:jc w:val="center"/>
              <w:rPr>
                <w:rFonts w:ascii="Arial" w:hAnsi="Arial" w:cs="Arial"/>
              </w:rPr>
            </w:pPr>
          </w:p>
        </w:tc>
      </w:tr>
      <w:tr w:rsidR="00D62FC0" w14:paraId="2DD19FA6" w14:textId="77777777" w:rsidTr="00FD1937">
        <w:tc>
          <w:tcPr>
            <w:tcW w:w="658" w:type="dxa"/>
            <w:vMerge/>
            <w:tcBorders>
              <w:top w:val="nil"/>
            </w:tcBorders>
            <w:vAlign w:val="center"/>
          </w:tcPr>
          <w:p w14:paraId="2DD19FA1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tcBorders>
              <w:top w:val="nil"/>
            </w:tcBorders>
            <w:vAlign w:val="center"/>
          </w:tcPr>
          <w:p w14:paraId="2DD19FA2" w14:textId="77777777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color w:val="000000"/>
              </w:rPr>
              <w:t>Wewnętrzne </w:t>
            </w:r>
            <w:hyperlink r:id="rId6">
              <w:r>
                <w:rPr>
                  <w:rStyle w:val="czeinternetowe"/>
                  <w:rFonts w:ascii="Arial" w:hAnsi="Arial"/>
                  <w:color w:val="000000"/>
                  <w:highlight w:val="white"/>
                  <w:u w:val="none"/>
                </w:rPr>
                <w:t>pierścienie </w:t>
              </w:r>
            </w:hyperlink>
            <w:r>
              <w:rPr>
                <w:rFonts w:ascii="Arial" w:hAnsi="Arial"/>
                <w:color w:val="000000"/>
              </w:rPr>
              <w:t xml:space="preserve">wzmacniające i falochron 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A3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color w:val="000000"/>
              </w:rPr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A4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A5" w14:textId="77777777" w:rsidR="00D62FC0" w:rsidRDefault="00D62FC0">
            <w:pPr>
              <w:jc w:val="center"/>
              <w:rPr>
                <w:rFonts w:ascii="Arial" w:hAnsi="Arial" w:cs="Arial"/>
              </w:rPr>
            </w:pPr>
          </w:p>
        </w:tc>
      </w:tr>
      <w:tr w:rsidR="00D62FC0" w14:paraId="2DD19FAC" w14:textId="77777777" w:rsidTr="00FD1937">
        <w:tc>
          <w:tcPr>
            <w:tcW w:w="658" w:type="dxa"/>
            <w:vMerge/>
            <w:vAlign w:val="center"/>
          </w:tcPr>
          <w:p w14:paraId="2DD19FA7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A8" w14:textId="77777777" w:rsidR="00D62FC0" w:rsidRDefault="001D5B5C">
            <w:pPr>
              <w:pStyle w:val="Tekstpodstawowy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333333"/>
                <w:lang w:eastAsia="en-US"/>
              </w:rPr>
              <w:t>Wymienny zaczep</w:t>
            </w:r>
          </w:p>
        </w:tc>
        <w:tc>
          <w:tcPr>
            <w:tcW w:w="1857" w:type="dxa"/>
            <w:vAlign w:val="center"/>
          </w:tcPr>
          <w:p w14:paraId="2DD19FA9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081" w:type="dxa"/>
            <w:vAlign w:val="center"/>
          </w:tcPr>
          <w:p w14:paraId="2DD19FAA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675" w:type="dxa"/>
            <w:vAlign w:val="center"/>
          </w:tcPr>
          <w:p w14:paraId="2DD19FAB" w14:textId="77777777" w:rsidR="00D62FC0" w:rsidRDefault="00D62F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2FC0" w14:paraId="2DD19FAF" w14:textId="77777777" w:rsidTr="00FD1937">
        <w:tc>
          <w:tcPr>
            <w:tcW w:w="658" w:type="dxa"/>
            <w:vMerge w:val="restart"/>
            <w:vAlign w:val="center"/>
          </w:tcPr>
          <w:p w14:paraId="2DD19FAD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9FAE" w14:textId="77777777" w:rsidR="00D62FC0" w:rsidRDefault="001D5B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ZESTAW KOŁOWY</w:t>
            </w:r>
          </w:p>
        </w:tc>
      </w:tr>
      <w:tr w:rsidR="00D62FC0" w14:paraId="2DD19FB5" w14:textId="77777777" w:rsidTr="00FD1937">
        <w:tc>
          <w:tcPr>
            <w:tcW w:w="658" w:type="dxa"/>
            <w:vMerge/>
            <w:vAlign w:val="center"/>
          </w:tcPr>
          <w:p w14:paraId="2DD19FB0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B1" w14:textId="77777777" w:rsidR="00D62FC0" w:rsidRDefault="001D5B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eastAsia="en-US"/>
              </w:rPr>
              <w:t>Jednoosiowy</w:t>
            </w:r>
          </w:p>
        </w:tc>
        <w:tc>
          <w:tcPr>
            <w:tcW w:w="1857" w:type="dxa"/>
            <w:vAlign w:val="center"/>
          </w:tcPr>
          <w:p w14:paraId="2DD19FB2" w14:textId="77777777" w:rsidR="00D62FC0" w:rsidRDefault="001D5B5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2081" w:type="dxa"/>
            <w:vAlign w:val="center"/>
          </w:tcPr>
          <w:p w14:paraId="2DD19FB3" w14:textId="77777777" w:rsidR="00D62FC0" w:rsidRDefault="001D5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675" w:type="dxa"/>
            <w:vAlign w:val="center"/>
          </w:tcPr>
          <w:p w14:paraId="2DD19FB4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2FC0" w14:paraId="2DD19FBB" w14:textId="77777777" w:rsidTr="00FD1937">
        <w:trPr>
          <w:trHeight w:val="277"/>
        </w:trPr>
        <w:tc>
          <w:tcPr>
            <w:tcW w:w="658" w:type="dxa"/>
            <w:vMerge/>
            <w:vAlign w:val="center"/>
          </w:tcPr>
          <w:p w14:paraId="2DD19FB6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B7" w14:textId="233F3FA8" w:rsidR="00D62FC0" w:rsidRDefault="0054191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Ogumienie</w:t>
            </w:r>
          </w:p>
        </w:tc>
        <w:tc>
          <w:tcPr>
            <w:tcW w:w="1857" w:type="dxa"/>
            <w:vAlign w:val="center"/>
          </w:tcPr>
          <w:p w14:paraId="2FFF24CE" w14:textId="77777777" w:rsidR="00D62FC0" w:rsidRDefault="0054191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Min.</w:t>
            </w:r>
          </w:p>
          <w:p w14:paraId="2DD19FB8" w14:textId="5BBA4887" w:rsidR="0054191C" w:rsidRDefault="0054191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Max. </w:t>
            </w:r>
          </w:p>
        </w:tc>
        <w:tc>
          <w:tcPr>
            <w:tcW w:w="2081" w:type="dxa"/>
            <w:vAlign w:val="center"/>
          </w:tcPr>
          <w:p w14:paraId="605941CA" w14:textId="77777777" w:rsidR="00D62FC0" w:rsidRDefault="0054191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Min.500/60x22,5</w:t>
            </w:r>
          </w:p>
          <w:p w14:paraId="2DD19FB9" w14:textId="6B173AAB" w:rsidR="0054191C" w:rsidRDefault="005419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Max. 710/80x26</w:t>
            </w:r>
          </w:p>
        </w:tc>
        <w:tc>
          <w:tcPr>
            <w:tcW w:w="3675" w:type="dxa"/>
            <w:vAlign w:val="center"/>
          </w:tcPr>
          <w:p w14:paraId="2DD19FBA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2FC0" w14:paraId="2DD19FC7" w14:textId="77777777" w:rsidTr="00FD1937">
        <w:tc>
          <w:tcPr>
            <w:tcW w:w="658" w:type="dxa"/>
            <w:tcBorders>
              <w:top w:val="nil"/>
            </w:tcBorders>
            <w:vAlign w:val="center"/>
          </w:tcPr>
          <w:p w14:paraId="2DD19FC2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740" w:type="dxa"/>
            <w:tcBorders>
              <w:top w:val="nil"/>
            </w:tcBorders>
            <w:vAlign w:val="center"/>
          </w:tcPr>
          <w:p w14:paraId="2DD19FC3" w14:textId="52D8BD78" w:rsidR="00D62FC0" w:rsidRDefault="001D5B5C">
            <w:pP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UKŁAD HAMULCOWY</w:t>
            </w:r>
            <w:r w:rsidR="0054191C">
              <w:rPr>
                <w:rFonts w:ascii="Arial" w:hAnsi="Arial" w:cs="Arial"/>
                <w:b/>
                <w:bCs/>
                <w:color w:val="000000" w:themeColor="text1"/>
              </w:rPr>
              <w:t>, dwuobwodowy układ pneumatyczny z regulacją siły hamowania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C4" w14:textId="15A3731E" w:rsidR="00D62FC0" w:rsidRDefault="0054191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C5" w14:textId="3478B423" w:rsidR="00D62FC0" w:rsidRDefault="005419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C6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2FC0" w14:paraId="2DD19FCD" w14:textId="77777777" w:rsidTr="00FD1937">
        <w:tc>
          <w:tcPr>
            <w:tcW w:w="658" w:type="dxa"/>
            <w:tcBorders>
              <w:top w:val="nil"/>
            </w:tcBorders>
            <w:vAlign w:val="center"/>
          </w:tcPr>
          <w:p w14:paraId="2DD19FC8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tcBorders>
              <w:top w:val="nil"/>
            </w:tcBorders>
            <w:vAlign w:val="center"/>
          </w:tcPr>
          <w:p w14:paraId="2DD19FC9" w14:textId="77777777" w:rsidR="00D62FC0" w:rsidRDefault="001D5B5C">
            <w:pP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Hamulec ręczny postojowy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CA" w14:textId="77777777" w:rsidR="00D62FC0" w:rsidRDefault="001D5B5C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CB" w14:textId="77777777" w:rsidR="00D62FC0" w:rsidRDefault="001D5B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CC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2FC0" w14:paraId="2DD19FD0" w14:textId="77777777" w:rsidTr="00FD1937">
        <w:tc>
          <w:tcPr>
            <w:tcW w:w="658" w:type="dxa"/>
            <w:vMerge w:val="restart"/>
            <w:vAlign w:val="center"/>
          </w:tcPr>
          <w:p w14:paraId="2DD19FCE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9FCF" w14:textId="77777777" w:rsidR="00D62FC0" w:rsidRDefault="001D5B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KOMPRESOR</w:t>
            </w:r>
          </w:p>
        </w:tc>
      </w:tr>
      <w:tr w:rsidR="00D62FC0" w14:paraId="2DD19FD6" w14:textId="77777777" w:rsidTr="00FD1937">
        <w:tc>
          <w:tcPr>
            <w:tcW w:w="658" w:type="dxa"/>
            <w:vMerge/>
            <w:vAlign w:val="center"/>
          </w:tcPr>
          <w:p w14:paraId="2DD19FD1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D2" w14:textId="77777777" w:rsidR="00D62FC0" w:rsidRDefault="00D62FC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2DD19FD3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min.</w:t>
            </w:r>
          </w:p>
        </w:tc>
        <w:tc>
          <w:tcPr>
            <w:tcW w:w="2081" w:type="dxa"/>
            <w:vAlign w:val="center"/>
          </w:tcPr>
          <w:p w14:paraId="2DD19FD4" w14:textId="77777777" w:rsidR="00D62FC0" w:rsidRDefault="001D5B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>540 obr/min</w:t>
            </w:r>
          </w:p>
        </w:tc>
        <w:tc>
          <w:tcPr>
            <w:tcW w:w="3675" w:type="dxa"/>
            <w:vAlign w:val="center"/>
          </w:tcPr>
          <w:p w14:paraId="2DD19FD5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62FC0" w14:paraId="2DD19FDC" w14:textId="77777777" w:rsidTr="00FD1937">
        <w:tc>
          <w:tcPr>
            <w:tcW w:w="658" w:type="dxa"/>
            <w:vMerge/>
            <w:vAlign w:val="center"/>
          </w:tcPr>
          <w:p w14:paraId="2DD19FD7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D8" w14:textId="77777777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Zbrojone węże odporne na temperaturę łączące armaturę</w:t>
            </w:r>
          </w:p>
        </w:tc>
        <w:tc>
          <w:tcPr>
            <w:tcW w:w="1857" w:type="dxa"/>
            <w:vAlign w:val="center"/>
          </w:tcPr>
          <w:p w14:paraId="2DD19FD9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081" w:type="dxa"/>
            <w:vAlign w:val="center"/>
          </w:tcPr>
          <w:p w14:paraId="2DD19FDA" w14:textId="77777777" w:rsidR="00D62FC0" w:rsidRDefault="001D5B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3675" w:type="dxa"/>
            <w:vAlign w:val="center"/>
          </w:tcPr>
          <w:p w14:paraId="2DD19FDB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62FC0" w14:paraId="2DD19FE3" w14:textId="77777777" w:rsidTr="00FD1937">
        <w:trPr>
          <w:trHeight w:val="224"/>
        </w:trPr>
        <w:tc>
          <w:tcPr>
            <w:tcW w:w="658" w:type="dxa"/>
            <w:vMerge/>
            <w:vAlign w:val="center"/>
          </w:tcPr>
          <w:p w14:paraId="2DD19FDD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DE" w14:textId="77777777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Zabezpieczenie przed przelaniem za pomocą zaworu dwukulowego na szczycie zbiornika oraz syfon</w:t>
            </w:r>
          </w:p>
        </w:tc>
        <w:tc>
          <w:tcPr>
            <w:tcW w:w="1857" w:type="dxa"/>
            <w:vAlign w:val="center"/>
          </w:tcPr>
          <w:p w14:paraId="2DD19FDF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081" w:type="dxa"/>
            <w:vAlign w:val="center"/>
          </w:tcPr>
          <w:p w14:paraId="2DD19FE0" w14:textId="77777777" w:rsidR="00D62FC0" w:rsidRDefault="00D6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D19FE1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75" w:type="dxa"/>
            <w:vAlign w:val="center"/>
          </w:tcPr>
          <w:p w14:paraId="2DD19FE2" w14:textId="2AEF1D99" w:rsidR="00D62FC0" w:rsidRDefault="00D62FC0" w:rsidP="005715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62FC0" w14:paraId="2DD19FE9" w14:textId="77777777" w:rsidTr="00FD1937">
        <w:trPr>
          <w:trHeight w:val="224"/>
        </w:trPr>
        <w:tc>
          <w:tcPr>
            <w:tcW w:w="658" w:type="dxa"/>
            <w:tcBorders>
              <w:top w:val="nil"/>
            </w:tcBorders>
            <w:vAlign w:val="center"/>
          </w:tcPr>
          <w:p w14:paraId="2DD19FE4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tcBorders>
              <w:top w:val="nil"/>
            </w:tcBorders>
            <w:vAlign w:val="center"/>
          </w:tcPr>
          <w:p w14:paraId="2DD19FE5" w14:textId="77777777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Manowakuometr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E6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E7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E8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62FC0" w14:paraId="2DD19FF0" w14:textId="77777777" w:rsidTr="00FD1937">
        <w:trPr>
          <w:trHeight w:val="224"/>
        </w:trPr>
        <w:tc>
          <w:tcPr>
            <w:tcW w:w="658" w:type="dxa"/>
            <w:tcBorders>
              <w:top w:val="nil"/>
            </w:tcBorders>
            <w:vAlign w:val="center"/>
          </w:tcPr>
          <w:p w14:paraId="2DD19FEA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tcBorders>
              <w:top w:val="nil"/>
            </w:tcBorders>
            <w:vAlign w:val="center"/>
          </w:tcPr>
          <w:p w14:paraId="2DD19FEB" w14:textId="45C65A20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Zawór bezpieczeństwa</w:t>
            </w:r>
            <w:r w:rsidR="0054191C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EC" w14:textId="6AD43D46" w:rsidR="00D62FC0" w:rsidRDefault="005419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</w:rPr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EE" w14:textId="01D1BEA8" w:rsidR="00D62FC0" w:rsidRDefault="005419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EF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62FC0" w14:paraId="2DD19FF6" w14:textId="77777777" w:rsidTr="00FD1937">
        <w:trPr>
          <w:trHeight w:val="224"/>
        </w:trPr>
        <w:tc>
          <w:tcPr>
            <w:tcW w:w="658" w:type="dxa"/>
            <w:tcBorders>
              <w:top w:val="nil"/>
            </w:tcBorders>
            <w:vAlign w:val="center"/>
          </w:tcPr>
          <w:p w14:paraId="2DD19FF1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tcBorders>
              <w:top w:val="nil"/>
            </w:tcBorders>
            <w:vAlign w:val="center"/>
          </w:tcPr>
          <w:p w14:paraId="2DD19FF2" w14:textId="77777777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Odolejacz – mokry filt powietrza, tłumik wyciszajacy pracę kompresora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DD19FF3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081" w:type="dxa"/>
            <w:tcBorders>
              <w:top w:val="nil"/>
            </w:tcBorders>
            <w:vAlign w:val="center"/>
          </w:tcPr>
          <w:p w14:paraId="2DD19FF4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2DD19FF5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62FC0" w14:paraId="2DD19FF9" w14:textId="77777777" w:rsidTr="00FD1937">
        <w:tc>
          <w:tcPr>
            <w:tcW w:w="658" w:type="dxa"/>
            <w:vMerge w:val="restart"/>
            <w:vAlign w:val="center"/>
          </w:tcPr>
          <w:p w14:paraId="2DD19FF7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9FF8" w14:textId="53E326FD" w:rsidR="00D62FC0" w:rsidRDefault="001D5B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KRÓĆCE SSAWNE  </w:t>
            </w:r>
          </w:p>
        </w:tc>
      </w:tr>
      <w:tr w:rsidR="00D62FC0" w14:paraId="2DD19FFF" w14:textId="77777777" w:rsidTr="00FD1937">
        <w:tc>
          <w:tcPr>
            <w:tcW w:w="658" w:type="dxa"/>
            <w:vMerge/>
            <w:vAlign w:val="center"/>
          </w:tcPr>
          <w:p w14:paraId="2DD19FFA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9FFB" w14:textId="231718B1" w:rsidR="00D62FC0" w:rsidRPr="00F45DE6" w:rsidRDefault="00F45D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K</w:t>
            </w:r>
            <w:r w:rsidRPr="00F45DE6">
              <w:rPr>
                <w:rFonts w:ascii="Arial" w:hAnsi="Arial" w:cs="Arial"/>
                <w:bCs/>
              </w:rPr>
              <w:t xml:space="preserve">róćce ssawne  </w:t>
            </w:r>
          </w:p>
        </w:tc>
        <w:tc>
          <w:tcPr>
            <w:tcW w:w="1857" w:type="dxa"/>
            <w:vAlign w:val="center"/>
          </w:tcPr>
          <w:p w14:paraId="5532365F" w14:textId="39EA0D95" w:rsidR="00D62FC0" w:rsidRDefault="00F45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</w:t>
            </w:r>
          </w:p>
          <w:p w14:paraId="2DD19FFC" w14:textId="7B855B1F" w:rsidR="00F45DE6" w:rsidRDefault="00F45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</w:t>
            </w:r>
          </w:p>
        </w:tc>
        <w:tc>
          <w:tcPr>
            <w:tcW w:w="2081" w:type="dxa"/>
            <w:vAlign w:val="center"/>
          </w:tcPr>
          <w:p w14:paraId="657ACEB7" w14:textId="77777777" w:rsidR="00D62FC0" w:rsidRPr="00F45DE6" w:rsidRDefault="00F45DE6">
            <w:pPr>
              <w:jc w:val="center"/>
              <w:rPr>
                <w:rFonts w:ascii="Arial" w:hAnsi="Arial" w:cs="Arial"/>
                <w:bCs/>
              </w:rPr>
            </w:pPr>
            <w:r w:rsidRPr="00F45DE6">
              <w:rPr>
                <w:rFonts w:ascii="Arial" w:hAnsi="Arial" w:cs="Arial"/>
                <w:bCs/>
              </w:rPr>
              <w:t>4ʺ o Ø110mm</w:t>
            </w:r>
          </w:p>
          <w:p w14:paraId="2DD19FFD" w14:textId="36C48617" w:rsidR="00F45DE6" w:rsidRDefault="00F45DE6" w:rsidP="00F45DE6">
            <w:pPr>
              <w:rPr>
                <w:rFonts w:ascii="Arial" w:hAnsi="Arial" w:cs="Arial"/>
                <w:bCs/>
              </w:rPr>
            </w:pPr>
            <w:r w:rsidRPr="00F45DE6">
              <w:rPr>
                <w:rFonts w:ascii="Arial" w:hAnsi="Arial" w:cs="Arial"/>
                <w:bCs/>
              </w:rPr>
              <w:t xml:space="preserve">   6ʺ Ø110mm</w:t>
            </w:r>
          </w:p>
        </w:tc>
        <w:tc>
          <w:tcPr>
            <w:tcW w:w="3675" w:type="dxa"/>
            <w:vAlign w:val="center"/>
          </w:tcPr>
          <w:p w14:paraId="2DD19FFE" w14:textId="77777777" w:rsidR="00D62FC0" w:rsidRDefault="00D62F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5DE6" w14:paraId="56EA36C8" w14:textId="77777777" w:rsidTr="00FD1937">
        <w:tc>
          <w:tcPr>
            <w:tcW w:w="658" w:type="dxa"/>
            <w:vMerge/>
            <w:vAlign w:val="center"/>
          </w:tcPr>
          <w:p w14:paraId="453085DD" w14:textId="77777777" w:rsidR="00F45DE6" w:rsidRDefault="00F45D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718C3D5C" w14:textId="5C774A02" w:rsidR="00F45DE6" w:rsidRDefault="00F45DE6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Główny w pokrywie tylnego włazu z zasuwą hydrauliczną</w:t>
            </w:r>
          </w:p>
        </w:tc>
        <w:tc>
          <w:tcPr>
            <w:tcW w:w="1857" w:type="dxa"/>
            <w:vAlign w:val="center"/>
          </w:tcPr>
          <w:p w14:paraId="2C1AD69A" w14:textId="675F13CE" w:rsidR="00F45DE6" w:rsidRDefault="00F45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081" w:type="dxa"/>
            <w:vAlign w:val="center"/>
          </w:tcPr>
          <w:p w14:paraId="1CA7A63E" w14:textId="699D8333" w:rsidR="00F45DE6" w:rsidRDefault="00F45D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75" w:type="dxa"/>
            <w:vAlign w:val="center"/>
          </w:tcPr>
          <w:p w14:paraId="66A15942" w14:textId="77777777" w:rsidR="00F45DE6" w:rsidRDefault="00F45D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2FC0" w14:paraId="2DD1A005" w14:textId="77777777" w:rsidTr="00FD1937">
        <w:trPr>
          <w:trHeight w:val="554"/>
        </w:trPr>
        <w:tc>
          <w:tcPr>
            <w:tcW w:w="658" w:type="dxa"/>
            <w:vMerge/>
            <w:vAlign w:val="center"/>
          </w:tcPr>
          <w:p w14:paraId="2DD1A000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A001" w14:textId="77777777" w:rsidR="00D62FC0" w:rsidRDefault="001D5B5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 przodu z lewej i prawej strony- zaślepiony</w:t>
            </w:r>
          </w:p>
        </w:tc>
        <w:tc>
          <w:tcPr>
            <w:tcW w:w="1857" w:type="dxa"/>
            <w:vAlign w:val="center"/>
          </w:tcPr>
          <w:p w14:paraId="2DD1A002" w14:textId="77777777" w:rsidR="00D62FC0" w:rsidRDefault="001D5B5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2081" w:type="dxa"/>
            <w:vAlign w:val="center"/>
          </w:tcPr>
          <w:p w14:paraId="2DD1A003" w14:textId="77777777" w:rsidR="00D62FC0" w:rsidRDefault="001D5B5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3675" w:type="dxa"/>
            <w:vAlign w:val="center"/>
          </w:tcPr>
          <w:p w14:paraId="2DD1A004" w14:textId="77777777" w:rsidR="00D62FC0" w:rsidRDefault="00D62FC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2FC0" w14:paraId="2DD1A00B" w14:textId="77777777" w:rsidTr="00FD1937">
        <w:tc>
          <w:tcPr>
            <w:tcW w:w="658" w:type="dxa"/>
            <w:vMerge/>
            <w:vAlign w:val="center"/>
          </w:tcPr>
          <w:p w14:paraId="2DD1A006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A007" w14:textId="77777777" w:rsidR="00D62FC0" w:rsidRDefault="001D5B5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 tyłu, zaślepiony</w:t>
            </w:r>
          </w:p>
        </w:tc>
        <w:tc>
          <w:tcPr>
            <w:tcW w:w="1857" w:type="dxa"/>
            <w:vAlign w:val="center"/>
          </w:tcPr>
          <w:p w14:paraId="2DD1A008" w14:textId="77777777" w:rsidR="00D62FC0" w:rsidRDefault="001D5B5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2081" w:type="dxa"/>
            <w:vAlign w:val="center"/>
          </w:tcPr>
          <w:p w14:paraId="2DD1A009" w14:textId="77777777" w:rsidR="00D62FC0" w:rsidRDefault="001D5B5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x</w:t>
            </w:r>
          </w:p>
        </w:tc>
        <w:tc>
          <w:tcPr>
            <w:tcW w:w="3675" w:type="dxa"/>
            <w:vAlign w:val="center"/>
          </w:tcPr>
          <w:p w14:paraId="2DD1A00A" w14:textId="77777777" w:rsidR="00D62FC0" w:rsidRDefault="00D62FC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2FC0" w14:paraId="2DD1A00E" w14:textId="77777777" w:rsidTr="00FD1937">
        <w:trPr>
          <w:trHeight w:val="318"/>
        </w:trPr>
        <w:tc>
          <w:tcPr>
            <w:tcW w:w="658" w:type="dxa"/>
            <w:vMerge w:val="restart"/>
            <w:vAlign w:val="center"/>
          </w:tcPr>
          <w:p w14:paraId="2DD1A00C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A00D" w14:textId="77777777" w:rsidR="00D62FC0" w:rsidRDefault="001D5B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INSTALACJA ELEKTRYCZNA I OŚWIETLENIOWA</w:t>
            </w:r>
          </w:p>
        </w:tc>
      </w:tr>
      <w:tr w:rsidR="00D62FC0" w14:paraId="2DD1A014" w14:textId="77777777" w:rsidTr="00FD1937">
        <w:tc>
          <w:tcPr>
            <w:tcW w:w="658" w:type="dxa"/>
            <w:vMerge/>
            <w:vAlign w:val="center"/>
          </w:tcPr>
          <w:p w14:paraId="2DD1A00F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A010" w14:textId="77777777" w:rsidR="00D62FC0" w:rsidRDefault="00D62FC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Align w:val="center"/>
          </w:tcPr>
          <w:p w14:paraId="2DD1A011" w14:textId="77777777" w:rsidR="00D62FC0" w:rsidRDefault="001D5B5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081" w:type="dxa"/>
            <w:vAlign w:val="center"/>
          </w:tcPr>
          <w:p w14:paraId="51AA9FF4" w14:textId="77777777" w:rsidR="00954985" w:rsidRDefault="00954985">
            <w:pPr>
              <w:jc w:val="center"/>
              <w:rPr>
                <w:rFonts w:ascii="Arial" w:hAnsi="Arial" w:cs="Arial"/>
                <w:bCs/>
              </w:rPr>
            </w:pPr>
          </w:p>
          <w:p w14:paraId="459481B1" w14:textId="19C72371" w:rsidR="00954985" w:rsidRDefault="001D5B5C" w:rsidP="009549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12V</w:t>
            </w:r>
          </w:p>
          <w:p w14:paraId="2DD1A012" w14:textId="77777777" w:rsidR="00954985" w:rsidRDefault="0095498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75" w:type="dxa"/>
            <w:vAlign w:val="center"/>
          </w:tcPr>
          <w:p w14:paraId="2DD1A013" w14:textId="77777777" w:rsidR="00D62FC0" w:rsidRDefault="00D62FC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62FC0" w14:paraId="2DD1A017" w14:textId="77777777" w:rsidTr="00FD1937">
        <w:tc>
          <w:tcPr>
            <w:tcW w:w="658" w:type="dxa"/>
            <w:vMerge w:val="restart"/>
            <w:vAlign w:val="center"/>
          </w:tcPr>
          <w:p w14:paraId="2DD1A015" w14:textId="77777777" w:rsidR="00D62FC0" w:rsidRDefault="001D5B5C">
            <w:pPr>
              <w:rPr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</w:rPr>
              <w:t>9.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A016" w14:textId="77777777" w:rsidR="00D62FC0" w:rsidRDefault="001D5B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WĄŻ</w:t>
            </w:r>
          </w:p>
        </w:tc>
      </w:tr>
      <w:tr w:rsidR="00D62FC0" w14:paraId="2DD1A01D" w14:textId="77777777" w:rsidTr="00FD1937">
        <w:tc>
          <w:tcPr>
            <w:tcW w:w="658" w:type="dxa"/>
            <w:vMerge/>
            <w:vAlign w:val="center"/>
          </w:tcPr>
          <w:p w14:paraId="2DD1A018" w14:textId="77777777" w:rsidR="00D62FC0" w:rsidRDefault="00D62FC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740" w:type="dxa"/>
            <w:vAlign w:val="center"/>
          </w:tcPr>
          <w:p w14:paraId="2DD1A019" w14:textId="77777777" w:rsidR="00D62FC0" w:rsidRDefault="001D5B5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Wąż </w:t>
            </w:r>
          </w:p>
        </w:tc>
        <w:tc>
          <w:tcPr>
            <w:tcW w:w="1857" w:type="dxa"/>
            <w:vAlign w:val="center"/>
          </w:tcPr>
          <w:p w14:paraId="3CB4A41A" w14:textId="77777777" w:rsidR="00D62FC0" w:rsidRDefault="001D5B5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Min. </w:t>
            </w:r>
          </w:p>
          <w:p w14:paraId="2DD1A01A" w14:textId="2A1D2E13" w:rsidR="00954985" w:rsidRDefault="0095498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Max.</w:t>
            </w:r>
          </w:p>
        </w:tc>
        <w:tc>
          <w:tcPr>
            <w:tcW w:w="2081" w:type="dxa"/>
            <w:vAlign w:val="center"/>
          </w:tcPr>
          <w:p w14:paraId="6845B677" w14:textId="298CFFE8" w:rsidR="00D62FC0" w:rsidRDefault="00954985" w:rsidP="009549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4</w:t>
            </w:r>
            <w:proofErr w:type="gramStart"/>
            <w:r>
              <w:rPr>
                <w:rFonts w:ascii="Arial" w:hAnsi="Arial" w:cs="Arial"/>
                <w:bCs/>
              </w:rPr>
              <w:t>ʺ</w:t>
            </w:r>
            <w:r w:rsidR="001D5B5C">
              <w:rPr>
                <w:rFonts w:ascii="Arial" w:hAnsi="Arial" w:cs="Arial"/>
                <w:bCs/>
              </w:rPr>
              <w:t>.Ø</w:t>
            </w:r>
            <w:proofErr w:type="gramEnd"/>
            <w:r w:rsidR="001D5B5C">
              <w:rPr>
                <w:rFonts w:ascii="Arial" w:hAnsi="Arial" w:cs="Arial"/>
                <w:bCs/>
              </w:rPr>
              <w:t>110MM</w:t>
            </w:r>
          </w:p>
          <w:p w14:paraId="2DD1A01B" w14:textId="12DFFF12" w:rsidR="00954985" w:rsidRDefault="00954985" w:rsidP="00954985">
            <w:pPr>
              <w:rPr>
                <w:rFonts w:ascii="Arial" w:hAnsi="Arial" w:cs="Arial"/>
                <w:bCs/>
              </w:rPr>
            </w:pPr>
            <w:r w:rsidRPr="00F45DE6">
              <w:rPr>
                <w:rFonts w:ascii="Arial" w:hAnsi="Arial" w:cs="Arial"/>
                <w:bCs/>
              </w:rPr>
              <w:t xml:space="preserve">   6ʺ Ø110mm</w:t>
            </w:r>
          </w:p>
        </w:tc>
        <w:tc>
          <w:tcPr>
            <w:tcW w:w="3675" w:type="dxa"/>
            <w:vAlign w:val="center"/>
          </w:tcPr>
          <w:p w14:paraId="2DD1A01C" w14:textId="77777777" w:rsidR="00D62FC0" w:rsidRDefault="00D62FC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62FC0" w14:paraId="2DD1A023" w14:textId="77777777" w:rsidTr="00FD1937">
        <w:tc>
          <w:tcPr>
            <w:tcW w:w="658" w:type="dxa"/>
            <w:vMerge/>
            <w:vAlign w:val="center"/>
          </w:tcPr>
          <w:p w14:paraId="2DD1A01E" w14:textId="77777777" w:rsidR="00D62FC0" w:rsidRDefault="00D62FC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740" w:type="dxa"/>
            <w:vAlign w:val="center"/>
          </w:tcPr>
          <w:p w14:paraId="2DD1A01F" w14:textId="77777777" w:rsidR="00D62FC0" w:rsidRDefault="001D5B5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Uchwyty transportowe na wąż ssawny</w:t>
            </w:r>
          </w:p>
        </w:tc>
        <w:tc>
          <w:tcPr>
            <w:tcW w:w="1857" w:type="dxa"/>
            <w:vAlign w:val="center"/>
          </w:tcPr>
          <w:p w14:paraId="2DD1A020" w14:textId="77777777" w:rsidR="00D62FC0" w:rsidRDefault="001D5B5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081" w:type="dxa"/>
            <w:vAlign w:val="center"/>
          </w:tcPr>
          <w:p w14:paraId="2DD1A021" w14:textId="77777777" w:rsidR="00D62FC0" w:rsidRDefault="001D5B5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75" w:type="dxa"/>
            <w:vAlign w:val="center"/>
          </w:tcPr>
          <w:p w14:paraId="2DD1A022" w14:textId="77777777" w:rsidR="00D62FC0" w:rsidRDefault="00D62FC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62FC0" w14:paraId="2DD1A02F" w14:textId="77777777" w:rsidTr="00FD1937">
        <w:tc>
          <w:tcPr>
            <w:tcW w:w="658" w:type="dxa"/>
            <w:vMerge/>
            <w:vAlign w:val="center"/>
          </w:tcPr>
          <w:p w14:paraId="2DD1A02A" w14:textId="77777777" w:rsidR="00D62FC0" w:rsidRDefault="00D62FC0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4740" w:type="dxa"/>
            <w:vAlign w:val="center"/>
          </w:tcPr>
          <w:p w14:paraId="2DD1A02B" w14:textId="736013DF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lang w:eastAsia="en-US"/>
              </w:rPr>
              <w:t>Długość węża ssąceg</w:t>
            </w:r>
            <w:r w:rsidR="00180914">
              <w:rPr>
                <w:rFonts w:ascii="Arial" w:eastAsiaTheme="minorHAnsi" w:hAnsi="Arial" w:cs="Arial"/>
                <w:lang w:eastAsia="en-US"/>
              </w:rPr>
              <w:t>o (dzielony na pół)</w:t>
            </w:r>
          </w:p>
        </w:tc>
        <w:tc>
          <w:tcPr>
            <w:tcW w:w="1857" w:type="dxa"/>
            <w:vAlign w:val="center"/>
          </w:tcPr>
          <w:p w14:paraId="47055144" w14:textId="54B3FB2E" w:rsidR="00D62FC0" w:rsidRDefault="001809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</w:t>
            </w:r>
          </w:p>
          <w:p w14:paraId="2DD1A02C" w14:textId="1FD2429E" w:rsidR="00180914" w:rsidRDefault="001809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Max.</w:t>
            </w:r>
          </w:p>
        </w:tc>
        <w:tc>
          <w:tcPr>
            <w:tcW w:w="2081" w:type="dxa"/>
            <w:vAlign w:val="center"/>
          </w:tcPr>
          <w:p w14:paraId="1EFBDA67" w14:textId="6A9077CB" w:rsidR="00D62FC0" w:rsidRDefault="00180914" w:rsidP="001809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mb</w:t>
            </w:r>
          </w:p>
          <w:p w14:paraId="2DD1A02D" w14:textId="043E7162" w:rsidR="00180914" w:rsidRDefault="00180914" w:rsidP="001809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 mb</w:t>
            </w:r>
          </w:p>
        </w:tc>
        <w:tc>
          <w:tcPr>
            <w:tcW w:w="3675" w:type="dxa"/>
            <w:vAlign w:val="center"/>
          </w:tcPr>
          <w:p w14:paraId="2DD1A02E" w14:textId="77777777" w:rsidR="00D62FC0" w:rsidRDefault="00D62FC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62FC0" w14:paraId="2DD1A032" w14:textId="77777777" w:rsidTr="00FD1937">
        <w:tc>
          <w:tcPr>
            <w:tcW w:w="658" w:type="dxa"/>
            <w:vMerge w:val="restart"/>
            <w:vAlign w:val="center"/>
          </w:tcPr>
          <w:p w14:paraId="2DD1A030" w14:textId="77777777" w:rsidR="00D62FC0" w:rsidRDefault="001D5B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2353" w:type="dxa"/>
            <w:gridSpan w:val="4"/>
            <w:shd w:val="clear" w:color="auto" w:fill="E7E6E6" w:themeFill="background2"/>
            <w:vAlign w:val="center"/>
          </w:tcPr>
          <w:p w14:paraId="2DD1A031" w14:textId="77777777" w:rsidR="00D62FC0" w:rsidRDefault="001D5B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WYPOSAŻENIE </w:t>
            </w:r>
          </w:p>
        </w:tc>
      </w:tr>
      <w:tr w:rsidR="00D62FC0" w14:paraId="2DD1A03E" w14:textId="77777777" w:rsidTr="00FD1937">
        <w:tc>
          <w:tcPr>
            <w:tcW w:w="658" w:type="dxa"/>
            <w:vMerge/>
            <w:vAlign w:val="center"/>
          </w:tcPr>
          <w:p w14:paraId="2DD1A039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A03A" w14:textId="77777777" w:rsidR="00D62FC0" w:rsidRDefault="001D5B5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Wałek przekaźnika mocy</w:t>
            </w:r>
          </w:p>
        </w:tc>
        <w:tc>
          <w:tcPr>
            <w:tcW w:w="1857" w:type="dxa"/>
            <w:vAlign w:val="center"/>
          </w:tcPr>
          <w:p w14:paraId="2DD1A03B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081" w:type="dxa"/>
            <w:vAlign w:val="center"/>
          </w:tcPr>
          <w:p w14:paraId="2DD1A03C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75" w:type="dxa"/>
            <w:vAlign w:val="center"/>
          </w:tcPr>
          <w:p w14:paraId="2DD1A03D" w14:textId="77777777" w:rsidR="00D62FC0" w:rsidRDefault="00D6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2FC0" w14:paraId="2DD1A04A" w14:textId="77777777" w:rsidTr="00FD1937">
        <w:tc>
          <w:tcPr>
            <w:tcW w:w="658" w:type="dxa"/>
            <w:vMerge/>
            <w:vAlign w:val="center"/>
          </w:tcPr>
          <w:p w14:paraId="2DD1A045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A046" w14:textId="77777777" w:rsidR="00D62FC0" w:rsidRDefault="001D5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Mechaniczna stopa podporowa</w:t>
            </w:r>
          </w:p>
        </w:tc>
        <w:tc>
          <w:tcPr>
            <w:tcW w:w="1857" w:type="dxa"/>
            <w:vAlign w:val="center"/>
          </w:tcPr>
          <w:p w14:paraId="2DD1A047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081" w:type="dxa"/>
            <w:vAlign w:val="center"/>
          </w:tcPr>
          <w:p w14:paraId="2DD1A048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3675" w:type="dxa"/>
            <w:vAlign w:val="center"/>
          </w:tcPr>
          <w:p w14:paraId="2DD1A049" w14:textId="77777777" w:rsidR="00D62FC0" w:rsidRDefault="00D6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2FC0" w14:paraId="2DD1A050" w14:textId="77777777" w:rsidTr="00FD1937">
        <w:tc>
          <w:tcPr>
            <w:tcW w:w="658" w:type="dxa"/>
            <w:vMerge/>
            <w:vAlign w:val="center"/>
          </w:tcPr>
          <w:p w14:paraId="2DD1A04B" w14:textId="77777777" w:rsidR="00D62FC0" w:rsidRDefault="00D62F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0" w:type="dxa"/>
            <w:vAlign w:val="center"/>
          </w:tcPr>
          <w:p w14:paraId="2DD1A04C" w14:textId="77777777" w:rsidR="00D62FC0" w:rsidRDefault="001D5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Kliny pod koła</w:t>
            </w:r>
          </w:p>
        </w:tc>
        <w:tc>
          <w:tcPr>
            <w:tcW w:w="1857" w:type="dxa"/>
            <w:vAlign w:val="center"/>
          </w:tcPr>
          <w:p w14:paraId="2DD1A04D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Szt.</w:t>
            </w:r>
          </w:p>
        </w:tc>
        <w:tc>
          <w:tcPr>
            <w:tcW w:w="2081" w:type="dxa"/>
            <w:vAlign w:val="center"/>
          </w:tcPr>
          <w:p w14:paraId="2DD1A04E" w14:textId="77777777" w:rsidR="00D62FC0" w:rsidRDefault="001D5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675" w:type="dxa"/>
            <w:vAlign w:val="center"/>
          </w:tcPr>
          <w:p w14:paraId="2DD1A04F" w14:textId="77777777" w:rsidR="00D62FC0" w:rsidRDefault="00D62F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DD1A051" w14:textId="77777777" w:rsidR="00D62FC0" w:rsidRDefault="00D62FC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DD1A052" w14:textId="77777777" w:rsidR="00D62FC0" w:rsidRDefault="00D62FC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DD1A053" w14:textId="77777777" w:rsidR="00D62FC0" w:rsidRDefault="00D62FC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DD1A054" w14:textId="77777777" w:rsidR="00D62FC0" w:rsidRDefault="00D62FC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DD1A055" w14:textId="77777777" w:rsidR="00D62FC0" w:rsidRDefault="00D62FC0">
      <w:pPr>
        <w:rPr>
          <w:rFonts w:asciiTheme="minorHAnsi" w:hAnsiTheme="minorHAnsi" w:cstheme="minorHAnsi"/>
          <w:b/>
          <w:bCs/>
          <w:color w:val="FF0000"/>
        </w:rPr>
      </w:pPr>
    </w:p>
    <w:p w14:paraId="2DD1A056" w14:textId="77777777" w:rsidR="00D62FC0" w:rsidRDefault="00D62FC0">
      <w:pPr>
        <w:rPr>
          <w:rFonts w:asciiTheme="minorHAnsi" w:hAnsiTheme="minorHAnsi" w:cstheme="minorHAnsi"/>
          <w:b/>
          <w:bCs/>
          <w:color w:val="FF0000"/>
        </w:rPr>
      </w:pPr>
    </w:p>
    <w:p w14:paraId="2DD1A057" w14:textId="77777777" w:rsidR="00D62FC0" w:rsidRDefault="00D62FC0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D62FC0">
      <w:footerReference w:type="default" r:id="rId7"/>
      <w:pgSz w:w="15840" w:h="12240" w:orient="landscape"/>
      <w:pgMar w:top="1417" w:right="1417" w:bottom="1417" w:left="1417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E305" w14:textId="77777777" w:rsidR="00D169B8" w:rsidRDefault="00D169B8">
      <w:r>
        <w:separator/>
      </w:r>
    </w:p>
  </w:endnote>
  <w:endnote w:type="continuationSeparator" w:id="0">
    <w:p w14:paraId="22DC5072" w14:textId="77777777" w:rsidR="00D169B8" w:rsidRDefault="00D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A058" w14:textId="77777777" w:rsidR="00D62FC0" w:rsidRDefault="001D5B5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DD1A059" wp14:editId="2DD1A05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D1A05B" w14:textId="77777777" w:rsidR="00D62FC0" w:rsidRDefault="001D5B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644.1pt;margin-top:0.05pt;width:6.1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B8A2" w14:textId="77777777" w:rsidR="00D169B8" w:rsidRDefault="00D169B8">
      <w:r>
        <w:separator/>
      </w:r>
    </w:p>
  </w:footnote>
  <w:footnote w:type="continuationSeparator" w:id="0">
    <w:p w14:paraId="63A4D2B1" w14:textId="77777777" w:rsidR="00D169B8" w:rsidRDefault="00D1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C0"/>
    <w:rsid w:val="00063F8C"/>
    <w:rsid w:val="000B0558"/>
    <w:rsid w:val="000C3370"/>
    <w:rsid w:val="00180914"/>
    <w:rsid w:val="001D5B5C"/>
    <w:rsid w:val="0038224E"/>
    <w:rsid w:val="004A3996"/>
    <w:rsid w:val="0054191C"/>
    <w:rsid w:val="00571508"/>
    <w:rsid w:val="0058056F"/>
    <w:rsid w:val="005C7C07"/>
    <w:rsid w:val="00636582"/>
    <w:rsid w:val="00666579"/>
    <w:rsid w:val="0077009C"/>
    <w:rsid w:val="007E4ACA"/>
    <w:rsid w:val="00836CD1"/>
    <w:rsid w:val="008C0646"/>
    <w:rsid w:val="00954985"/>
    <w:rsid w:val="00A020A2"/>
    <w:rsid w:val="00AC454F"/>
    <w:rsid w:val="00AD3E98"/>
    <w:rsid w:val="00BD7AB1"/>
    <w:rsid w:val="00D169B8"/>
    <w:rsid w:val="00D62FC0"/>
    <w:rsid w:val="00F45DE6"/>
    <w:rsid w:val="00FA266A"/>
    <w:rsid w:val="00FB0E18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9F42"/>
  <w15:docId w15:val="{6256EA4B-02DA-4040-B87B-399E800C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B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D0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D0392"/>
  </w:style>
  <w:style w:type="character" w:customStyle="1" w:styleId="Domylnaczcionkaakapitu1">
    <w:name w:val="Domyślna czcionka akapitu1"/>
    <w:qFormat/>
    <w:rsid w:val="002B26DC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D039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4118D"/>
    <w:pPr>
      <w:ind w:left="720"/>
      <w:contextualSpacing/>
    </w:pPr>
  </w:style>
  <w:style w:type="paragraph" w:customStyle="1" w:styleId="western">
    <w:name w:val="western"/>
    <w:basedOn w:val="Normalny"/>
    <w:qFormat/>
    <w:rsid w:val="002B26DC"/>
    <w:pPr>
      <w:spacing w:before="100" w:after="100" w:line="100" w:lineRule="atLeast"/>
      <w:jc w:val="both"/>
    </w:pPr>
    <w:rPr>
      <w:rFonts w:ascii="Arial" w:hAnsi="Arial" w:cs="Arial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5286B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D039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lep.korbanek.pl/?s=pier&#347;cienie&amp;post_type=produ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Baraniecki</dc:creator>
  <dc:description/>
  <cp:lastModifiedBy>Sławek</cp:lastModifiedBy>
  <cp:revision>84</cp:revision>
  <cp:lastPrinted>2021-07-09T13:13:00Z</cp:lastPrinted>
  <dcterms:created xsi:type="dcterms:W3CDTF">2023-08-21T10:11:00Z</dcterms:created>
  <dcterms:modified xsi:type="dcterms:W3CDTF">2024-02-07T10:21:00Z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