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1F64E945" w:rsidR="00B01929" w:rsidRPr="008049E7" w:rsidRDefault="00B01929" w:rsidP="008049E7">
      <w:pPr>
        <w:spacing w:line="276" w:lineRule="auto"/>
        <w:jc w:val="right"/>
        <w:rPr>
          <w:b/>
          <w:color w:val="000000"/>
          <w:sz w:val="22"/>
          <w:szCs w:val="22"/>
          <w:u w:val="single"/>
        </w:rPr>
      </w:pPr>
      <w:bookmarkStart w:id="0" w:name="_Hlk82779371"/>
      <w:r w:rsidRPr="008049E7">
        <w:rPr>
          <w:b/>
          <w:color w:val="000000"/>
          <w:sz w:val="22"/>
          <w:szCs w:val="22"/>
          <w:u w:val="single"/>
        </w:rPr>
        <w:t>Załącznik nr</w:t>
      </w:r>
      <w:r w:rsidR="00FF4320">
        <w:rPr>
          <w:b/>
          <w:color w:val="000000"/>
          <w:sz w:val="22"/>
          <w:szCs w:val="22"/>
          <w:u w:val="single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310D5C5E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FE40B6">
        <w:rPr>
          <w:b/>
          <w:color w:val="000000"/>
          <w:sz w:val="22"/>
          <w:szCs w:val="22"/>
        </w:rPr>
        <w:t>S.271.</w:t>
      </w:r>
      <w:r w:rsidR="00AB37D0">
        <w:rPr>
          <w:b/>
          <w:color w:val="000000"/>
          <w:sz w:val="22"/>
          <w:szCs w:val="22"/>
        </w:rPr>
        <w:t>X</w:t>
      </w:r>
      <w:r w:rsidR="00AB6FC1">
        <w:rPr>
          <w:b/>
          <w:color w:val="000000"/>
          <w:sz w:val="22"/>
          <w:szCs w:val="22"/>
        </w:rPr>
        <w:t>I</w:t>
      </w:r>
      <w:r w:rsidR="00FE40B6">
        <w:rPr>
          <w:b/>
          <w:color w:val="000000"/>
          <w:sz w:val="22"/>
          <w:szCs w:val="22"/>
        </w:rPr>
        <w:t xml:space="preserve">.2025 </w:t>
      </w:r>
    </w:p>
    <w:p w14:paraId="2218C2B5" w14:textId="7BA59254" w:rsidR="00AB37D0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pn.: </w:t>
      </w:r>
      <w:r w:rsidR="00AB37D0" w:rsidRPr="00AB37D0">
        <w:rPr>
          <w:bCs/>
          <w:color w:val="000000"/>
          <w:sz w:val="22"/>
          <w:szCs w:val="22"/>
        </w:rPr>
        <w:t>„</w:t>
      </w:r>
      <w:r w:rsidR="00AB6FC1" w:rsidRPr="00AB6FC1">
        <w:rPr>
          <w:bCs/>
          <w:color w:val="000000"/>
          <w:sz w:val="22"/>
          <w:szCs w:val="22"/>
        </w:rPr>
        <w:t>Dostawa rozdzielni zewnętrznej dla Gminy Lelkowo w ramach programu Ochrony Ludności i Obrony Cywilnej na lata 2025-2026”</w:t>
      </w:r>
    </w:p>
    <w:p w14:paraId="78578526" w14:textId="77777777" w:rsidR="00AB6FC1" w:rsidRDefault="00AB6FC1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1A71A743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167EA6D4" w14:textId="703D52B5" w:rsidR="00AB6FC1" w:rsidRPr="00AB6FC1" w:rsidRDefault="00B01929" w:rsidP="00AB6FC1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>Spełniam warunki udziału w postępowaniu o udzielenie zamówienia pn</w:t>
      </w:r>
      <w:r w:rsidR="00AB6FC1">
        <w:rPr>
          <w:color w:val="000000"/>
          <w:sz w:val="22"/>
          <w:szCs w:val="22"/>
        </w:rPr>
        <w:t>.:</w:t>
      </w:r>
      <w:r w:rsidR="00AB6FC1" w:rsidRPr="00AB6FC1">
        <w:rPr>
          <w:rFonts w:eastAsia="SimSun" w:cs="Tahoma"/>
          <w:i/>
          <w:kern w:val="2"/>
          <w:sz w:val="22"/>
          <w:szCs w:val="22"/>
          <w:lang w:eastAsia="ar-SA" w:bidi="hi-IN"/>
        </w:rPr>
        <w:t xml:space="preserve"> </w:t>
      </w:r>
      <w:r w:rsidR="00AB6FC1">
        <w:rPr>
          <w:rFonts w:eastAsia="SimSun" w:cs="Tahoma"/>
          <w:i/>
          <w:kern w:val="2"/>
          <w:sz w:val="22"/>
          <w:szCs w:val="22"/>
          <w:lang w:eastAsia="ar-SA" w:bidi="hi-IN"/>
        </w:rPr>
        <w:t>Dostawa rozdzielni zewnętrznej dla Gminy Lelkowo w ramach programu Ochrony Ludności i Obrony Cywilnej na lata 2025-2026”</w:t>
      </w:r>
    </w:p>
    <w:p w14:paraId="1A4CCDF2" w14:textId="4C431AD3" w:rsidR="008049E7" w:rsidRPr="00FE40B6" w:rsidRDefault="009D6EC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>Oferowany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>Dz. U. z 2024 r., poz. 507 ze zm</w:t>
      </w:r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20E720CD" w:rsidR="007F53DC" w:rsidRPr="008049E7" w:rsidRDefault="00175218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>
        <w:rPr>
          <w:i/>
          <w:color w:val="000000"/>
          <w:sz w:val="22"/>
          <w:szCs w:val="22"/>
          <w:vertAlign w:val="subscript"/>
        </w:rPr>
        <w:t xml:space="preserve">                               </w:t>
      </w:r>
      <w:r w:rsidR="00B01929" w:rsidRPr="008049E7">
        <w:rPr>
          <w:i/>
          <w:color w:val="000000"/>
          <w:sz w:val="22"/>
          <w:szCs w:val="22"/>
          <w:vertAlign w:val="subscript"/>
        </w:rPr>
        <w:t>(podpis osób uprawnion</w:t>
      </w:r>
      <w:bookmarkEnd w:id="0"/>
      <w:r>
        <w:rPr>
          <w:i/>
          <w:color w:val="000000"/>
          <w:sz w:val="22"/>
          <w:szCs w:val="22"/>
          <w:vertAlign w:val="subscript"/>
        </w:rPr>
        <w:t>ej</w:t>
      </w:r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8360" w14:textId="77777777" w:rsidR="00E16E69" w:rsidRDefault="00E16E69">
      <w:r>
        <w:separator/>
      </w:r>
    </w:p>
  </w:endnote>
  <w:endnote w:type="continuationSeparator" w:id="0">
    <w:p w14:paraId="668F0B6E" w14:textId="77777777" w:rsidR="00E16E69" w:rsidRDefault="00E1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9A04" w14:textId="77777777" w:rsidR="00E16E69" w:rsidRDefault="00E16E69">
      <w:r>
        <w:separator/>
      </w:r>
    </w:p>
  </w:footnote>
  <w:footnote w:type="continuationSeparator" w:id="0">
    <w:p w14:paraId="42CF9861" w14:textId="77777777" w:rsidR="00E16E69" w:rsidRDefault="00E1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1131C0"/>
    <w:rsid w:val="001178AA"/>
    <w:rsid w:val="00124627"/>
    <w:rsid w:val="001375C3"/>
    <w:rsid w:val="00141110"/>
    <w:rsid w:val="00175218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85A00"/>
    <w:rsid w:val="00386001"/>
    <w:rsid w:val="003E509E"/>
    <w:rsid w:val="00450748"/>
    <w:rsid w:val="004D6013"/>
    <w:rsid w:val="005406E1"/>
    <w:rsid w:val="00542F3C"/>
    <w:rsid w:val="00554F13"/>
    <w:rsid w:val="005D551A"/>
    <w:rsid w:val="005F1E31"/>
    <w:rsid w:val="0061684B"/>
    <w:rsid w:val="006262F7"/>
    <w:rsid w:val="006C6B76"/>
    <w:rsid w:val="006D033D"/>
    <w:rsid w:val="006D4A1D"/>
    <w:rsid w:val="006E343F"/>
    <w:rsid w:val="006F71D8"/>
    <w:rsid w:val="00727F0F"/>
    <w:rsid w:val="00735905"/>
    <w:rsid w:val="00737ECE"/>
    <w:rsid w:val="00762097"/>
    <w:rsid w:val="00775CED"/>
    <w:rsid w:val="007B5611"/>
    <w:rsid w:val="007B5E8F"/>
    <w:rsid w:val="007C2026"/>
    <w:rsid w:val="007F53DC"/>
    <w:rsid w:val="008049E7"/>
    <w:rsid w:val="00841953"/>
    <w:rsid w:val="00881283"/>
    <w:rsid w:val="008E4C2A"/>
    <w:rsid w:val="0093225A"/>
    <w:rsid w:val="00936FB1"/>
    <w:rsid w:val="0098189F"/>
    <w:rsid w:val="00983331"/>
    <w:rsid w:val="00983EC2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B37D0"/>
    <w:rsid w:val="00AB6FC1"/>
    <w:rsid w:val="00AD31BE"/>
    <w:rsid w:val="00B01929"/>
    <w:rsid w:val="00B164F5"/>
    <w:rsid w:val="00B23AAB"/>
    <w:rsid w:val="00B353FC"/>
    <w:rsid w:val="00B62252"/>
    <w:rsid w:val="00B71401"/>
    <w:rsid w:val="00B71B9E"/>
    <w:rsid w:val="00B849D3"/>
    <w:rsid w:val="00BE4F23"/>
    <w:rsid w:val="00BE736F"/>
    <w:rsid w:val="00BE758B"/>
    <w:rsid w:val="00BF3B76"/>
    <w:rsid w:val="00C31083"/>
    <w:rsid w:val="00C44C49"/>
    <w:rsid w:val="00C61676"/>
    <w:rsid w:val="00C924D7"/>
    <w:rsid w:val="00C957E9"/>
    <w:rsid w:val="00C958C7"/>
    <w:rsid w:val="00CD1B61"/>
    <w:rsid w:val="00CD3AC0"/>
    <w:rsid w:val="00CE3AE9"/>
    <w:rsid w:val="00D429D6"/>
    <w:rsid w:val="00D817F6"/>
    <w:rsid w:val="00D858F8"/>
    <w:rsid w:val="00DD7A72"/>
    <w:rsid w:val="00DE5D6B"/>
    <w:rsid w:val="00E06316"/>
    <w:rsid w:val="00E16E69"/>
    <w:rsid w:val="00E235B4"/>
    <w:rsid w:val="00E251B4"/>
    <w:rsid w:val="00E55733"/>
    <w:rsid w:val="00EA5F8A"/>
    <w:rsid w:val="00EE2A96"/>
    <w:rsid w:val="00F04408"/>
    <w:rsid w:val="00F36507"/>
    <w:rsid w:val="00F4355A"/>
    <w:rsid w:val="00FE1EA1"/>
    <w:rsid w:val="00FE40B6"/>
    <w:rsid w:val="00FF054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12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14</cp:revision>
  <cp:lastPrinted>2025-03-11T11:52:00Z</cp:lastPrinted>
  <dcterms:created xsi:type="dcterms:W3CDTF">2025-09-17T12:01:00Z</dcterms:created>
  <dcterms:modified xsi:type="dcterms:W3CDTF">2025-11-24T13:09:00Z</dcterms:modified>
</cp:coreProperties>
</file>