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38E" w:rsidRDefault="00F7582E" w:rsidP="0036638E">
      <w:pPr>
        <w:spacing w:after="294" w:line="259" w:lineRule="auto"/>
        <w:ind w:left="60" w:firstLine="0"/>
        <w:jc w:val="center"/>
        <w:rPr>
          <w:b/>
          <w:bCs/>
          <w:color w:val="auto"/>
          <w:kern w:val="36"/>
          <w:sz w:val="36"/>
          <w:szCs w:val="36"/>
        </w:rPr>
      </w:pPr>
      <w:r w:rsidRPr="00F7582E">
        <w:rPr>
          <w:b/>
          <w:bCs/>
          <w:color w:val="auto"/>
          <w:kern w:val="36"/>
          <w:sz w:val="36"/>
          <w:szCs w:val="36"/>
        </w:rPr>
        <w:t xml:space="preserve">Informacja </w:t>
      </w:r>
      <w:r w:rsidRPr="00F7582E">
        <w:rPr>
          <w:b/>
          <w:bCs/>
          <w:color w:val="auto"/>
          <w:kern w:val="36"/>
          <w:sz w:val="36"/>
          <w:szCs w:val="36"/>
        </w:rPr>
        <w:br/>
      </w:r>
      <w:r w:rsidR="00D920A5">
        <w:rPr>
          <w:b/>
          <w:bCs/>
          <w:color w:val="auto"/>
          <w:kern w:val="36"/>
          <w:sz w:val="36"/>
          <w:szCs w:val="36"/>
        </w:rPr>
        <w:t>o dyżurach Urzędnika Wyborczego</w:t>
      </w:r>
      <w:r w:rsidRPr="00F7582E">
        <w:rPr>
          <w:b/>
          <w:bCs/>
          <w:color w:val="auto"/>
          <w:kern w:val="36"/>
          <w:sz w:val="36"/>
          <w:szCs w:val="36"/>
        </w:rPr>
        <w:t xml:space="preserve"> </w:t>
      </w:r>
    </w:p>
    <w:p w:rsidR="00270458" w:rsidRPr="008950FD" w:rsidRDefault="0036638E" w:rsidP="008950FD">
      <w:pPr>
        <w:spacing w:after="266"/>
        <w:ind w:left="-15" w:firstLine="360"/>
        <w:rPr>
          <w:b/>
        </w:rPr>
      </w:pPr>
      <w:r w:rsidRPr="0036638E">
        <w:rPr>
          <w:bCs/>
          <w:color w:val="auto"/>
          <w:kern w:val="36"/>
          <w:szCs w:val="24"/>
        </w:rPr>
        <w:t xml:space="preserve">W związku z postanowieniem Prezydenta Rzeczypospolitej Polskiej z dnia 8 sierpnia 2023 r. </w:t>
      </w:r>
      <w:r w:rsidR="008950FD">
        <w:rPr>
          <w:bCs/>
          <w:color w:val="auto"/>
          <w:kern w:val="36"/>
          <w:szCs w:val="24"/>
        </w:rPr>
        <w:t xml:space="preserve">                      </w:t>
      </w:r>
      <w:r w:rsidRPr="0036638E">
        <w:rPr>
          <w:bCs/>
          <w:color w:val="auto"/>
          <w:kern w:val="36"/>
          <w:szCs w:val="24"/>
        </w:rPr>
        <w:t xml:space="preserve">w sprawie zarządzenia wyborów do Sejmu i Senatu Rzeczypospolitej Polskiej </w:t>
      </w:r>
      <w:r w:rsidR="008950FD">
        <w:rPr>
          <w:bCs/>
          <w:color w:val="auto"/>
          <w:kern w:val="36"/>
          <w:szCs w:val="24"/>
        </w:rPr>
        <w:t xml:space="preserve">informujemy,                            że </w:t>
      </w:r>
      <w:r w:rsidR="008950FD">
        <w:rPr>
          <w:b/>
        </w:rPr>
        <w:t xml:space="preserve">Urzędnik Wyborczy Gminy </w:t>
      </w:r>
      <w:r w:rsidR="00784F4E">
        <w:rPr>
          <w:b/>
        </w:rPr>
        <w:t>Lelkowo</w:t>
      </w:r>
      <w:r w:rsidR="008950FD">
        <w:rPr>
          <w:b/>
        </w:rPr>
        <w:t xml:space="preserve"> będzie pełnił swoje dyżury </w:t>
      </w:r>
      <w:r w:rsidR="00784F4E">
        <w:rPr>
          <w:b/>
        </w:rPr>
        <w:t>w Urzędzie Gminy</w:t>
      </w:r>
      <w:r>
        <w:rPr>
          <w:b/>
        </w:rPr>
        <w:t xml:space="preserve"> w </w:t>
      </w:r>
      <w:r w:rsidR="00784F4E">
        <w:rPr>
          <w:b/>
        </w:rPr>
        <w:t>Lelkowie</w:t>
      </w:r>
      <w:r w:rsidR="00C03A8F">
        <w:rPr>
          <w:b/>
        </w:rPr>
        <w:t>;</w:t>
      </w:r>
      <w:r w:rsidR="00784F4E">
        <w:rPr>
          <w:b/>
        </w:rPr>
        <w:t xml:space="preserve"> </w:t>
      </w:r>
      <w:r w:rsidR="00784F4E" w:rsidRPr="00784F4E">
        <w:rPr>
          <w:b/>
        </w:rPr>
        <w:t>Lelkowo 21, 14-521 Lelkowo</w:t>
      </w:r>
      <w:r w:rsidR="00DF246B">
        <w:t xml:space="preserve">, </w:t>
      </w:r>
      <w:r>
        <w:rPr>
          <w:b/>
        </w:rPr>
        <w:t>w dniach</w:t>
      </w:r>
      <w:r>
        <w:t xml:space="preserve">: </w:t>
      </w:r>
    </w:p>
    <w:p w:rsidR="00270458" w:rsidRDefault="000C6C3D" w:rsidP="00F7582E">
      <w:pPr>
        <w:numPr>
          <w:ilvl w:val="0"/>
          <w:numId w:val="2"/>
        </w:numPr>
        <w:ind w:right="141" w:firstLine="0"/>
        <w:jc w:val="left"/>
      </w:pPr>
      <w:r>
        <w:t>5</w:t>
      </w:r>
      <w:r w:rsidR="0036638E">
        <w:t xml:space="preserve"> </w:t>
      </w:r>
      <w:r w:rsidR="00F7582E">
        <w:t>wrzesień 2023 r. (</w:t>
      </w:r>
      <w:r>
        <w:t>wtorek</w:t>
      </w:r>
      <w:bookmarkStart w:id="0" w:name="_GoBack"/>
      <w:bookmarkEnd w:id="0"/>
      <w:r w:rsidR="00F7582E">
        <w:t>) w godzinach 13:</w:t>
      </w:r>
      <w:r w:rsidR="00784F4E">
        <w:t>3</w:t>
      </w:r>
      <w:r w:rsidR="00F7582E">
        <w:t xml:space="preserve">0 </w:t>
      </w:r>
      <w:r w:rsidR="00D920A5">
        <w:t>15:</w:t>
      </w:r>
      <w:r w:rsidR="00784F4E">
        <w:t>3</w:t>
      </w:r>
      <w:r w:rsidR="00D920A5">
        <w:t>0</w:t>
      </w:r>
      <w:r w:rsidR="0036638E">
        <w:t xml:space="preserve">, </w:t>
      </w:r>
    </w:p>
    <w:p w:rsidR="00F7582E" w:rsidRDefault="00F7582E" w:rsidP="00F7582E">
      <w:pPr>
        <w:numPr>
          <w:ilvl w:val="0"/>
          <w:numId w:val="2"/>
        </w:numPr>
        <w:ind w:right="141" w:firstLine="0"/>
        <w:jc w:val="left"/>
      </w:pPr>
      <w:r>
        <w:t>6 wrzesień 2023 r. (środa) w godzinach 13:</w:t>
      </w:r>
      <w:r w:rsidR="00784F4E">
        <w:t>3</w:t>
      </w:r>
      <w:r>
        <w:t>0 15:</w:t>
      </w:r>
      <w:r w:rsidR="00D920A5">
        <w:t>3</w:t>
      </w:r>
      <w:r>
        <w:t xml:space="preserve">0, </w:t>
      </w:r>
    </w:p>
    <w:p w:rsidR="00F7582E" w:rsidRDefault="00F7582E" w:rsidP="00F7582E">
      <w:pPr>
        <w:numPr>
          <w:ilvl w:val="0"/>
          <w:numId w:val="2"/>
        </w:numPr>
        <w:ind w:right="141" w:firstLine="0"/>
        <w:jc w:val="left"/>
      </w:pPr>
      <w:r>
        <w:t>8 wrzesień 2023 r. (piątek) w godzinach 13:</w:t>
      </w:r>
      <w:r w:rsidR="00784F4E">
        <w:t>3</w:t>
      </w:r>
      <w:r>
        <w:t>0 15:</w:t>
      </w:r>
      <w:r w:rsidR="00784F4E">
        <w:t>3</w:t>
      </w:r>
      <w:r>
        <w:t xml:space="preserve">0, </w:t>
      </w:r>
    </w:p>
    <w:p w:rsidR="00F7582E" w:rsidRDefault="00F7582E" w:rsidP="00F7582E">
      <w:pPr>
        <w:numPr>
          <w:ilvl w:val="0"/>
          <w:numId w:val="2"/>
        </w:numPr>
        <w:ind w:right="141" w:firstLine="0"/>
        <w:jc w:val="left"/>
      </w:pPr>
      <w:r>
        <w:t>12 wrzesień 2023 r. (wtorek) w godzinach 13:</w:t>
      </w:r>
      <w:r w:rsidR="00784F4E">
        <w:t>3</w:t>
      </w:r>
      <w:r>
        <w:t>0 15:</w:t>
      </w:r>
      <w:r w:rsidR="00784F4E">
        <w:t>3</w:t>
      </w:r>
      <w:r>
        <w:t xml:space="preserve">0, </w:t>
      </w:r>
    </w:p>
    <w:p w:rsidR="00F7582E" w:rsidRDefault="00F7582E" w:rsidP="00F7582E">
      <w:pPr>
        <w:numPr>
          <w:ilvl w:val="0"/>
          <w:numId w:val="2"/>
        </w:numPr>
        <w:ind w:right="141" w:firstLine="0"/>
        <w:jc w:val="left"/>
      </w:pPr>
      <w:r>
        <w:t>15 wrzesień 2023 r. (piątek) w godzinach 13:</w:t>
      </w:r>
      <w:r w:rsidR="00784F4E">
        <w:t>3</w:t>
      </w:r>
      <w:r>
        <w:t>0 15:</w:t>
      </w:r>
      <w:r w:rsidR="00784F4E">
        <w:t>3</w:t>
      </w:r>
      <w:r>
        <w:t xml:space="preserve">0, </w:t>
      </w:r>
    </w:p>
    <w:p w:rsidR="00F7582E" w:rsidRDefault="00F7582E" w:rsidP="00F7582E">
      <w:pPr>
        <w:ind w:left="360" w:right="141" w:firstLine="0"/>
        <w:jc w:val="left"/>
      </w:pPr>
    </w:p>
    <w:p w:rsidR="00270458" w:rsidRDefault="0036638E">
      <w:pPr>
        <w:spacing w:after="248"/>
        <w:ind w:left="-5"/>
      </w:pPr>
      <w:r>
        <w:t xml:space="preserve">Dyżury Urzędnika Wyborczego pełnione będą w szczególności w celu udzielenia wyborcom wyjaśnień dotyczących zasad powoływania obwodowych komisji wyborczych oraz przyjmowania zgłoszeń kandydatów na członków tych komisji. </w:t>
      </w:r>
    </w:p>
    <w:p w:rsidR="00270458" w:rsidRDefault="0036638E">
      <w:pPr>
        <w:spacing w:after="16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270458" w:rsidRDefault="0036638E">
      <w:pPr>
        <w:spacing w:after="214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270458" w:rsidRDefault="0036638E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6994"/>
        </w:tabs>
        <w:spacing w:after="166"/>
        <w:ind w:left="-15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  <w:r>
        <w:rPr>
          <w:rFonts w:ascii="Calibri" w:eastAsia="Calibri" w:hAnsi="Calibri" w:cs="Calibri"/>
          <w:sz w:val="22"/>
        </w:rPr>
        <w:tab/>
      </w:r>
      <w:r>
        <w:t xml:space="preserve">URZĘDNIK WYBORCZY </w:t>
      </w:r>
    </w:p>
    <w:p w:rsidR="00270458" w:rsidRDefault="0036638E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6677"/>
        </w:tabs>
        <w:ind w:left="-15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</w:t>
      </w:r>
      <w:r w:rsidR="00784F4E">
        <w:t>Krzysztof Baran</w:t>
      </w:r>
      <w:r>
        <w:t xml:space="preserve"> </w:t>
      </w:r>
    </w:p>
    <w:sectPr w:rsidR="00270458">
      <w:pgSz w:w="11906" w:h="16838"/>
      <w:pgMar w:top="1440" w:right="1134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altName w:val="Times New Roman PSMT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419EA"/>
    <w:multiLevelType w:val="hybridMultilevel"/>
    <w:tmpl w:val="B5B21B9E"/>
    <w:lvl w:ilvl="0" w:tplc="E4065A1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8AEF92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563F0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9F61AF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445D4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5E6F4B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8F0233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C5C7F8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326DB4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7F965F00"/>
    <w:multiLevelType w:val="hybridMultilevel"/>
    <w:tmpl w:val="AEF8CE3C"/>
    <w:lvl w:ilvl="0" w:tplc="66B6E368">
      <w:start w:val="1"/>
      <w:numFmt w:val="bullet"/>
      <w:lvlText w:val="-"/>
      <w:lvlJc w:val="left"/>
      <w:pPr>
        <w:ind w:left="360"/>
      </w:pPr>
      <w:rPr>
        <w:rFonts w:ascii="Book Antiqua" w:hAnsi="Book Antiqu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8AEF92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563F0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9F61AF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445D4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5E6F4B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8F0233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C5C7F8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326DB4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58"/>
    <w:rsid w:val="000C6C3D"/>
    <w:rsid w:val="00270458"/>
    <w:rsid w:val="0036638E"/>
    <w:rsid w:val="00621500"/>
    <w:rsid w:val="00784F4E"/>
    <w:rsid w:val="008950FD"/>
    <w:rsid w:val="00C03A8F"/>
    <w:rsid w:val="00D920A5"/>
    <w:rsid w:val="00DF246B"/>
    <w:rsid w:val="00F7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4" w:line="25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basedOn w:val="Normalny"/>
    <w:link w:val="Nagwek1Znak"/>
    <w:uiPriority w:val="9"/>
    <w:qFormat/>
    <w:rsid w:val="00F7582E"/>
    <w:pPr>
      <w:spacing w:before="100" w:beforeAutospacing="1" w:after="100" w:afterAutospacing="1" w:line="240" w:lineRule="auto"/>
      <w:ind w:left="0" w:firstLine="0"/>
      <w:jc w:val="left"/>
      <w:outlineLvl w:val="0"/>
    </w:pPr>
    <w:rPr>
      <w:b/>
      <w:bCs/>
      <w:color w:val="auto"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582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nyWeb">
    <w:name w:val="Normal (Web)"/>
    <w:basedOn w:val="Normalny"/>
    <w:uiPriority w:val="99"/>
    <w:semiHidden/>
    <w:unhideWhenUsed/>
    <w:rsid w:val="00F7582E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4" w:line="25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basedOn w:val="Normalny"/>
    <w:link w:val="Nagwek1Znak"/>
    <w:uiPriority w:val="9"/>
    <w:qFormat/>
    <w:rsid w:val="00F7582E"/>
    <w:pPr>
      <w:spacing w:before="100" w:beforeAutospacing="1" w:after="100" w:afterAutospacing="1" w:line="240" w:lineRule="auto"/>
      <w:ind w:left="0" w:firstLine="0"/>
      <w:jc w:val="left"/>
      <w:outlineLvl w:val="0"/>
    </w:pPr>
    <w:rPr>
      <w:b/>
      <w:bCs/>
      <w:color w:val="auto"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582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nyWeb">
    <w:name w:val="Normal (Web)"/>
    <w:basedOn w:val="Normalny"/>
    <w:uiPriority w:val="99"/>
    <w:semiHidden/>
    <w:unhideWhenUsed/>
    <w:rsid w:val="00F7582E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0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Zajaczkowska</dc:creator>
  <cp:lastModifiedBy>Krzysztof</cp:lastModifiedBy>
  <cp:revision>4</cp:revision>
  <cp:lastPrinted>2023-09-01T11:33:00Z</cp:lastPrinted>
  <dcterms:created xsi:type="dcterms:W3CDTF">2023-09-01T11:34:00Z</dcterms:created>
  <dcterms:modified xsi:type="dcterms:W3CDTF">2023-09-01T13:11:00Z</dcterms:modified>
</cp:coreProperties>
</file>